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03BE7" w14:textId="77777777" w:rsidR="008A52EC" w:rsidRDefault="008A52EC" w:rsidP="008A52EC">
      <w:pPr>
        <w:pStyle w:val="Ingetavstnd"/>
        <w:jc w:val="center"/>
        <w:rPr>
          <w:rStyle w:val="Stark"/>
          <w:sz w:val="36"/>
          <w:szCs w:val="36"/>
        </w:rPr>
      </w:pPr>
    </w:p>
    <w:p w14:paraId="34770E2C" w14:textId="0BCB7A0E" w:rsidR="006C0BDB" w:rsidRPr="008A52EC" w:rsidRDefault="00D62494" w:rsidP="008A52EC">
      <w:pPr>
        <w:pStyle w:val="Ingetavstnd"/>
        <w:rPr>
          <w:rStyle w:val="Stark"/>
          <w:sz w:val="36"/>
          <w:szCs w:val="36"/>
        </w:rPr>
      </w:pPr>
      <w:r>
        <w:rPr>
          <w:rStyle w:val="Stark"/>
          <w:sz w:val="36"/>
          <w:szCs w:val="36"/>
        </w:rPr>
        <w:t>Minnesanteckning</w:t>
      </w:r>
      <w:r w:rsidR="008A52EC">
        <w:rPr>
          <w:rStyle w:val="Stark"/>
          <w:sz w:val="36"/>
          <w:szCs w:val="36"/>
        </w:rPr>
        <w:t xml:space="preserve"> </w:t>
      </w:r>
      <w:r w:rsidR="008A52EC" w:rsidRPr="008A52EC">
        <w:rPr>
          <w:rStyle w:val="Stark"/>
          <w:sz w:val="36"/>
          <w:szCs w:val="36"/>
        </w:rPr>
        <w:t>Branschråd Räddningstjänst</w:t>
      </w:r>
    </w:p>
    <w:p w14:paraId="56676E32" w14:textId="77777777" w:rsidR="008A52EC" w:rsidRDefault="008A52EC" w:rsidP="008A52EC">
      <w:pPr>
        <w:pStyle w:val="Ingetavstnd"/>
        <w:rPr>
          <w:rStyle w:val="Stark"/>
          <w:b w:val="0"/>
          <w:sz w:val="24"/>
          <w:szCs w:val="24"/>
        </w:rPr>
      </w:pPr>
    </w:p>
    <w:p w14:paraId="58FB678D" w14:textId="6E669C4C" w:rsidR="008A52EC" w:rsidRDefault="006B52ED" w:rsidP="008A52EC">
      <w:pPr>
        <w:pStyle w:val="Ingetavstnd"/>
        <w:rPr>
          <w:rStyle w:val="Stark"/>
          <w:b w:val="0"/>
          <w:sz w:val="24"/>
          <w:szCs w:val="24"/>
        </w:rPr>
      </w:pPr>
      <w:r>
        <w:rPr>
          <w:rStyle w:val="Stark"/>
          <w:b w:val="0"/>
          <w:sz w:val="24"/>
          <w:szCs w:val="24"/>
        </w:rPr>
        <w:t>14</w:t>
      </w:r>
      <w:r w:rsidR="003D4E42">
        <w:rPr>
          <w:rStyle w:val="Stark"/>
          <w:b w:val="0"/>
          <w:sz w:val="24"/>
          <w:szCs w:val="24"/>
        </w:rPr>
        <w:t xml:space="preserve"> april </w:t>
      </w:r>
      <w:r w:rsidR="0029113C">
        <w:rPr>
          <w:rStyle w:val="Stark"/>
          <w:b w:val="0"/>
          <w:sz w:val="24"/>
          <w:szCs w:val="24"/>
        </w:rPr>
        <w:t>2020</w:t>
      </w:r>
      <w:r w:rsidR="00642674">
        <w:rPr>
          <w:rStyle w:val="Stark"/>
          <w:b w:val="0"/>
          <w:sz w:val="24"/>
          <w:szCs w:val="24"/>
        </w:rPr>
        <w:t xml:space="preserve"> kl</w:t>
      </w:r>
      <w:r w:rsidR="00C259D1">
        <w:rPr>
          <w:rStyle w:val="Stark"/>
          <w:b w:val="0"/>
          <w:sz w:val="24"/>
          <w:szCs w:val="24"/>
        </w:rPr>
        <w:t>.</w:t>
      </w:r>
      <w:r w:rsidR="00642674">
        <w:rPr>
          <w:rStyle w:val="Stark"/>
          <w:b w:val="0"/>
          <w:sz w:val="24"/>
          <w:szCs w:val="24"/>
        </w:rPr>
        <w:t xml:space="preserve"> </w:t>
      </w:r>
      <w:r>
        <w:rPr>
          <w:rStyle w:val="Stark"/>
          <w:b w:val="0"/>
          <w:sz w:val="24"/>
          <w:szCs w:val="24"/>
        </w:rPr>
        <w:t>13.00</w:t>
      </w:r>
      <w:r w:rsidR="00642674">
        <w:rPr>
          <w:rStyle w:val="Stark"/>
          <w:b w:val="0"/>
          <w:sz w:val="24"/>
          <w:szCs w:val="24"/>
        </w:rPr>
        <w:t xml:space="preserve">- </w:t>
      </w:r>
      <w:r>
        <w:rPr>
          <w:rStyle w:val="Stark"/>
          <w:b w:val="0"/>
          <w:sz w:val="24"/>
          <w:szCs w:val="24"/>
        </w:rPr>
        <w:t>14.00</w:t>
      </w:r>
    </w:p>
    <w:p w14:paraId="3FC081EF" w14:textId="5FCA2F80" w:rsidR="0029113C" w:rsidRDefault="006529BD" w:rsidP="008A52EC">
      <w:pPr>
        <w:pStyle w:val="Ingetavstnd"/>
        <w:rPr>
          <w:rStyle w:val="Stark"/>
          <w:b w:val="0"/>
          <w:sz w:val="24"/>
          <w:szCs w:val="24"/>
        </w:rPr>
      </w:pPr>
      <w:r>
        <w:rPr>
          <w:rStyle w:val="Stark"/>
          <w:b w:val="0"/>
          <w:sz w:val="24"/>
          <w:szCs w:val="24"/>
        </w:rPr>
        <w:t>Telefon</w:t>
      </w:r>
      <w:r w:rsidR="00C259D1">
        <w:rPr>
          <w:rStyle w:val="Stark"/>
          <w:b w:val="0"/>
          <w:sz w:val="24"/>
          <w:szCs w:val="24"/>
        </w:rPr>
        <w:t>möte</w:t>
      </w:r>
    </w:p>
    <w:p w14:paraId="57459560" w14:textId="181621C9" w:rsidR="008A52EC" w:rsidRDefault="008A52EC" w:rsidP="008A52EC">
      <w:pPr>
        <w:pStyle w:val="Ingetavstnd"/>
        <w:rPr>
          <w:rStyle w:val="Stark"/>
          <w:b w:val="0"/>
          <w:sz w:val="24"/>
          <w:szCs w:val="24"/>
        </w:rPr>
      </w:pPr>
    </w:p>
    <w:p w14:paraId="719C7829" w14:textId="77777777" w:rsidR="0000287C" w:rsidRPr="006B52ED" w:rsidRDefault="0000287C" w:rsidP="0000287C">
      <w:pPr>
        <w:rPr>
          <w:rFonts w:eastAsia="Calibri" w:cs="Times New Roman"/>
          <w:sz w:val="24"/>
          <w:szCs w:val="24"/>
          <w:lang w:eastAsia="en-US"/>
        </w:rPr>
      </w:pPr>
      <w:r w:rsidRPr="0000287C">
        <w:rPr>
          <w:rFonts w:eastAsia="Calibri" w:cs="Times New Roman"/>
          <w:b/>
          <w:bCs/>
          <w:sz w:val="24"/>
          <w:szCs w:val="24"/>
          <w:lang w:eastAsia="en-US"/>
        </w:rPr>
        <w:t>Närvarande:</w:t>
      </w:r>
      <w:r w:rsidRPr="0000287C">
        <w:rPr>
          <w:rFonts w:eastAsia="Calibri" w:cs="Times New Roman"/>
          <w:b/>
          <w:bCs/>
          <w:sz w:val="24"/>
          <w:szCs w:val="24"/>
          <w:lang w:eastAsia="en-US"/>
        </w:rPr>
        <w:br/>
      </w:r>
      <w:r w:rsidRPr="006B52ED">
        <w:rPr>
          <w:rFonts w:eastAsia="Calibri" w:cs="Times New Roman"/>
          <w:sz w:val="24"/>
          <w:szCs w:val="24"/>
          <w:lang w:eastAsia="en-US"/>
        </w:rPr>
        <w:t>Havlund, Päivi, ordförande</w:t>
      </w:r>
    </w:p>
    <w:p w14:paraId="1ABABE73" w14:textId="77777777"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 xml:space="preserve">Maria Thögersen </w:t>
      </w:r>
    </w:p>
    <w:p w14:paraId="0928F781" w14:textId="77777777"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Marie Sjölund</w:t>
      </w:r>
    </w:p>
    <w:p w14:paraId="03ABCC69" w14:textId="77777777"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 xml:space="preserve">Jan Sjöstedt </w:t>
      </w:r>
    </w:p>
    <w:p w14:paraId="70CD82A0" w14:textId="77777777" w:rsidR="0000287C" w:rsidRPr="0000287C" w:rsidRDefault="0000287C" w:rsidP="0000287C">
      <w:pPr>
        <w:rPr>
          <w:rFonts w:eastAsia="Calibri" w:cs="Times New Roman"/>
          <w:sz w:val="24"/>
          <w:szCs w:val="24"/>
          <w:lang w:eastAsia="en-US"/>
        </w:rPr>
      </w:pPr>
      <w:r w:rsidRPr="006B52ED">
        <w:rPr>
          <w:rFonts w:eastAsia="Calibri" w:cs="Times New Roman"/>
          <w:sz w:val="24"/>
          <w:szCs w:val="24"/>
          <w:lang w:eastAsia="en-US"/>
        </w:rPr>
        <w:t>Gertsson Jörgen</w:t>
      </w:r>
      <w:r w:rsidRPr="0000287C">
        <w:rPr>
          <w:rFonts w:eastAsia="Calibri" w:cs="Times New Roman"/>
          <w:sz w:val="24"/>
          <w:szCs w:val="24"/>
          <w:lang w:eastAsia="en-US"/>
        </w:rPr>
        <w:t xml:space="preserve"> </w:t>
      </w:r>
    </w:p>
    <w:p w14:paraId="171933F5" w14:textId="77777777" w:rsidR="0000287C" w:rsidRPr="00265E36" w:rsidRDefault="0000287C" w:rsidP="0000287C">
      <w:pPr>
        <w:rPr>
          <w:rFonts w:eastAsia="Calibri" w:cs="Times New Roman"/>
          <w:sz w:val="24"/>
          <w:szCs w:val="24"/>
          <w:lang w:eastAsia="en-US"/>
        </w:rPr>
      </w:pPr>
      <w:r w:rsidRPr="00265E36">
        <w:rPr>
          <w:rFonts w:eastAsia="Calibri" w:cs="Times New Roman"/>
          <w:sz w:val="24"/>
          <w:szCs w:val="24"/>
          <w:lang w:eastAsia="en-US"/>
        </w:rPr>
        <w:t xml:space="preserve">Ingela Wik Karlsson </w:t>
      </w:r>
    </w:p>
    <w:p w14:paraId="3CEAECFC" w14:textId="77777777" w:rsidR="0000287C" w:rsidRPr="0000287C" w:rsidRDefault="0000287C" w:rsidP="0000287C">
      <w:pPr>
        <w:rPr>
          <w:rFonts w:eastAsia="Calibri" w:cs="Times New Roman"/>
          <w:b/>
          <w:sz w:val="24"/>
          <w:szCs w:val="24"/>
          <w:lang w:eastAsia="en-US"/>
        </w:rPr>
      </w:pPr>
      <w:r w:rsidRPr="0000287C">
        <w:rPr>
          <w:rFonts w:eastAsia="Calibri" w:cs="Times New Roman"/>
          <w:b/>
          <w:bCs/>
          <w:sz w:val="24"/>
          <w:szCs w:val="24"/>
          <w:lang w:eastAsia="en-US"/>
        </w:rPr>
        <w:t>Sobona:</w:t>
      </w:r>
    </w:p>
    <w:p w14:paraId="1B92551E" w14:textId="1471349B"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John</w:t>
      </w:r>
      <w:r w:rsidR="00CB3737" w:rsidRPr="006B52ED">
        <w:rPr>
          <w:rFonts w:eastAsia="Calibri" w:cs="Times New Roman"/>
          <w:sz w:val="24"/>
          <w:szCs w:val="24"/>
          <w:lang w:eastAsia="en-US"/>
        </w:rPr>
        <w:t xml:space="preserve"> Nilsson</w:t>
      </w:r>
    </w:p>
    <w:p w14:paraId="57D82402" w14:textId="4CB8DCF7"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 xml:space="preserve">Mattias </w:t>
      </w:r>
      <w:r w:rsidR="00AD6FD9" w:rsidRPr="006B52ED">
        <w:rPr>
          <w:rFonts w:eastAsia="Calibri" w:cs="Times New Roman"/>
          <w:sz w:val="24"/>
          <w:szCs w:val="24"/>
          <w:lang w:eastAsia="en-US"/>
        </w:rPr>
        <w:t>Niinisaari</w:t>
      </w:r>
    </w:p>
    <w:p w14:paraId="19EA3ED7" w14:textId="2435225B" w:rsidR="0000287C" w:rsidRPr="006B52ED" w:rsidRDefault="0000287C" w:rsidP="0000287C">
      <w:pPr>
        <w:rPr>
          <w:rFonts w:eastAsia="Calibri" w:cs="Times New Roman"/>
          <w:sz w:val="24"/>
          <w:szCs w:val="24"/>
          <w:lang w:eastAsia="en-US"/>
        </w:rPr>
      </w:pPr>
      <w:r w:rsidRPr="006B52ED">
        <w:rPr>
          <w:rFonts w:eastAsia="Calibri" w:cs="Times New Roman"/>
          <w:sz w:val="24"/>
          <w:szCs w:val="24"/>
          <w:lang w:eastAsia="en-US"/>
        </w:rPr>
        <w:t>Sofia</w:t>
      </w:r>
      <w:r w:rsidR="00AD6FD9" w:rsidRPr="006B52ED">
        <w:rPr>
          <w:rFonts w:eastAsia="Calibri" w:cs="Times New Roman"/>
          <w:sz w:val="24"/>
          <w:szCs w:val="24"/>
          <w:lang w:eastAsia="en-US"/>
        </w:rPr>
        <w:t xml:space="preserve"> Lundevall</w:t>
      </w:r>
    </w:p>
    <w:p w14:paraId="4A7976FA" w14:textId="77777777" w:rsidR="0000287C" w:rsidRPr="0000287C" w:rsidRDefault="0000287C" w:rsidP="0000287C">
      <w:pPr>
        <w:rPr>
          <w:rFonts w:eastAsia="Calibri" w:cs="Times New Roman"/>
          <w:sz w:val="24"/>
          <w:szCs w:val="24"/>
          <w:lang w:eastAsia="en-US"/>
        </w:rPr>
      </w:pPr>
      <w:r w:rsidRPr="006B52ED">
        <w:rPr>
          <w:rFonts w:eastAsia="Calibri" w:cs="Times New Roman"/>
          <w:sz w:val="24"/>
          <w:szCs w:val="24"/>
          <w:lang w:eastAsia="en-US"/>
        </w:rPr>
        <w:t>Öhrström Peter</w:t>
      </w:r>
      <w:r w:rsidRPr="0000287C">
        <w:rPr>
          <w:rFonts w:eastAsia="Calibri" w:cs="Times New Roman"/>
          <w:sz w:val="24"/>
          <w:szCs w:val="24"/>
          <w:lang w:eastAsia="en-US"/>
        </w:rPr>
        <w:t xml:space="preserve"> </w:t>
      </w:r>
    </w:p>
    <w:p w14:paraId="33FE2B36" w14:textId="77777777" w:rsidR="00D62494" w:rsidRPr="008A52EC" w:rsidRDefault="00D62494" w:rsidP="008A52EC">
      <w:pPr>
        <w:pStyle w:val="Ingetavstnd"/>
        <w:rPr>
          <w:rStyle w:val="Stark"/>
          <w:b w:val="0"/>
          <w:sz w:val="24"/>
          <w:szCs w:val="24"/>
        </w:rPr>
      </w:pPr>
    </w:p>
    <w:p w14:paraId="23805EC4" w14:textId="77777777" w:rsidR="008A52EC" w:rsidRDefault="008A52EC" w:rsidP="008A52EC">
      <w:pPr>
        <w:pStyle w:val="Ingetavstnd"/>
        <w:jc w:val="center"/>
        <w:rPr>
          <w:rStyle w:val="Stark"/>
          <w:sz w:val="36"/>
          <w:szCs w:val="36"/>
        </w:rPr>
      </w:pPr>
    </w:p>
    <w:p w14:paraId="0EC04558" w14:textId="77777777" w:rsidR="008A52EC" w:rsidRPr="003A0121" w:rsidRDefault="008A52EC" w:rsidP="008A52EC">
      <w:pPr>
        <w:pStyle w:val="Ingetavstnd"/>
        <w:rPr>
          <w:rStyle w:val="Stark"/>
          <w:bCs w:val="0"/>
          <w:sz w:val="24"/>
          <w:szCs w:val="24"/>
        </w:rPr>
      </w:pPr>
      <w:r w:rsidRPr="003A0121">
        <w:rPr>
          <w:rStyle w:val="Stark"/>
          <w:bCs w:val="0"/>
          <w:sz w:val="24"/>
          <w:szCs w:val="24"/>
        </w:rPr>
        <w:t xml:space="preserve">§1 </w:t>
      </w:r>
      <w:r w:rsidRPr="003A0121">
        <w:rPr>
          <w:rStyle w:val="Stark"/>
          <w:bCs w:val="0"/>
          <w:sz w:val="24"/>
          <w:szCs w:val="24"/>
        </w:rPr>
        <w:tab/>
        <w:t>Mötets öppnande</w:t>
      </w:r>
    </w:p>
    <w:p w14:paraId="01310708" w14:textId="68CDB05B" w:rsidR="008A52EC" w:rsidRDefault="003A0121" w:rsidP="008A52EC">
      <w:pPr>
        <w:pStyle w:val="Ingetavstnd"/>
        <w:rPr>
          <w:rStyle w:val="Stark"/>
          <w:b w:val="0"/>
          <w:sz w:val="24"/>
          <w:szCs w:val="24"/>
        </w:rPr>
      </w:pPr>
      <w:r>
        <w:rPr>
          <w:rStyle w:val="Stark"/>
          <w:b w:val="0"/>
          <w:sz w:val="24"/>
          <w:szCs w:val="24"/>
        </w:rPr>
        <w:tab/>
        <w:t>Ordförande öppnar mötet</w:t>
      </w:r>
    </w:p>
    <w:p w14:paraId="35F36FBF" w14:textId="77777777" w:rsidR="003A0121" w:rsidRPr="008A52EC" w:rsidRDefault="003A0121" w:rsidP="008A52EC">
      <w:pPr>
        <w:pStyle w:val="Ingetavstnd"/>
        <w:rPr>
          <w:rStyle w:val="Stark"/>
          <w:b w:val="0"/>
          <w:sz w:val="24"/>
          <w:szCs w:val="24"/>
        </w:rPr>
      </w:pPr>
    </w:p>
    <w:p w14:paraId="59013944" w14:textId="0F44A40A" w:rsidR="008A52EC" w:rsidRPr="008A52EC" w:rsidRDefault="008A52EC" w:rsidP="008A52EC">
      <w:pPr>
        <w:pStyle w:val="Ingetavstnd"/>
        <w:rPr>
          <w:rStyle w:val="Stark"/>
          <w:b w:val="0"/>
          <w:sz w:val="24"/>
          <w:szCs w:val="24"/>
        </w:rPr>
      </w:pPr>
      <w:r w:rsidRPr="00FA4D1C">
        <w:rPr>
          <w:rStyle w:val="Stark"/>
          <w:bCs w:val="0"/>
          <w:sz w:val="24"/>
          <w:szCs w:val="24"/>
        </w:rPr>
        <w:t>§2</w:t>
      </w:r>
      <w:r w:rsidRPr="00FA4D1C">
        <w:rPr>
          <w:rStyle w:val="Stark"/>
          <w:bCs w:val="0"/>
          <w:sz w:val="24"/>
          <w:szCs w:val="24"/>
        </w:rPr>
        <w:tab/>
        <w:t>Dagordningen fastställs – övriga frågor anmäls</w:t>
      </w:r>
      <w:r w:rsidR="006B52ED">
        <w:rPr>
          <w:rStyle w:val="Stark"/>
          <w:bCs w:val="0"/>
          <w:sz w:val="24"/>
          <w:szCs w:val="24"/>
        </w:rPr>
        <w:br/>
        <w:t xml:space="preserve">                        </w:t>
      </w:r>
    </w:p>
    <w:p w14:paraId="1EFECF94" w14:textId="60FC6462" w:rsidR="008A52EC" w:rsidRPr="00FA4D1C" w:rsidRDefault="008A52EC" w:rsidP="008A52EC">
      <w:pPr>
        <w:pStyle w:val="Ingetavstnd"/>
        <w:rPr>
          <w:rStyle w:val="Stark"/>
          <w:bCs w:val="0"/>
          <w:sz w:val="24"/>
          <w:szCs w:val="24"/>
        </w:rPr>
      </w:pPr>
      <w:r w:rsidRPr="00FA4D1C">
        <w:rPr>
          <w:rStyle w:val="Stark"/>
          <w:bCs w:val="0"/>
          <w:sz w:val="24"/>
          <w:szCs w:val="24"/>
        </w:rPr>
        <w:t>§3</w:t>
      </w:r>
      <w:r w:rsidRPr="00FA4D1C">
        <w:rPr>
          <w:rStyle w:val="Stark"/>
          <w:bCs w:val="0"/>
          <w:sz w:val="24"/>
          <w:szCs w:val="24"/>
        </w:rPr>
        <w:tab/>
        <w:t>Minnesanteckningar från föregående möte</w:t>
      </w:r>
    </w:p>
    <w:p w14:paraId="4DA3E469" w14:textId="15141955" w:rsidR="00FA4D1C" w:rsidRPr="008A52EC" w:rsidRDefault="00FA4D1C" w:rsidP="00842AEC">
      <w:pPr>
        <w:pStyle w:val="Ingetavstnd"/>
        <w:ind w:left="1304" w:firstLine="1"/>
        <w:rPr>
          <w:rStyle w:val="Stark"/>
          <w:b w:val="0"/>
          <w:sz w:val="24"/>
          <w:szCs w:val="24"/>
        </w:rPr>
      </w:pPr>
      <w:r>
        <w:rPr>
          <w:rStyle w:val="Stark"/>
          <w:b w:val="0"/>
          <w:sz w:val="24"/>
          <w:szCs w:val="24"/>
        </w:rPr>
        <w:t>Minnesanteckning</w:t>
      </w:r>
      <w:r w:rsidR="000F7E9F">
        <w:rPr>
          <w:rStyle w:val="Stark"/>
          <w:b w:val="0"/>
          <w:sz w:val="24"/>
          <w:szCs w:val="24"/>
        </w:rPr>
        <w:t xml:space="preserve"> från föregående möte</w:t>
      </w:r>
      <w:r>
        <w:rPr>
          <w:rStyle w:val="Stark"/>
          <w:b w:val="0"/>
          <w:sz w:val="24"/>
          <w:szCs w:val="24"/>
        </w:rPr>
        <w:t xml:space="preserve"> lades till handlingarna</w:t>
      </w:r>
      <w:r w:rsidR="00842AEC">
        <w:rPr>
          <w:rStyle w:val="Stark"/>
          <w:b w:val="0"/>
          <w:sz w:val="24"/>
          <w:szCs w:val="24"/>
        </w:rPr>
        <w:t>.</w:t>
      </w:r>
    </w:p>
    <w:p w14:paraId="306E2D7E" w14:textId="77777777" w:rsidR="008A52EC" w:rsidRPr="008A52EC" w:rsidRDefault="008A52EC" w:rsidP="008A52EC">
      <w:pPr>
        <w:pStyle w:val="Ingetavstnd"/>
        <w:rPr>
          <w:rStyle w:val="Stark"/>
          <w:b w:val="0"/>
          <w:sz w:val="24"/>
          <w:szCs w:val="24"/>
        </w:rPr>
      </w:pPr>
    </w:p>
    <w:p w14:paraId="0DD4149E" w14:textId="314DDC2F" w:rsidR="008A52EC" w:rsidRDefault="008A52EC" w:rsidP="008A52EC">
      <w:pPr>
        <w:pStyle w:val="Ingetavstnd"/>
        <w:rPr>
          <w:rStyle w:val="Stark"/>
          <w:bCs w:val="0"/>
          <w:sz w:val="24"/>
          <w:szCs w:val="24"/>
        </w:rPr>
      </w:pPr>
      <w:r w:rsidRPr="003607EF">
        <w:rPr>
          <w:rStyle w:val="Stark"/>
          <w:bCs w:val="0"/>
          <w:sz w:val="24"/>
          <w:szCs w:val="24"/>
        </w:rPr>
        <w:t>§4</w:t>
      </w:r>
      <w:r w:rsidRPr="003607EF">
        <w:rPr>
          <w:rStyle w:val="Stark"/>
          <w:bCs w:val="0"/>
          <w:sz w:val="24"/>
          <w:szCs w:val="24"/>
        </w:rPr>
        <w:tab/>
        <w:t>A</w:t>
      </w:r>
      <w:r w:rsidR="003D4E42" w:rsidRPr="003607EF">
        <w:rPr>
          <w:rStyle w:val="Stark"/>
          <w:bCs w:val="0"/>
          <w:sz w:val="24"/>
          <w:szCs w:val="24"/>
        </w:rPr>
        <w:t>ktuell information från Sobona</w:t>
      </w:r>
    </w:p>
    <w:p w14:paraId="1304B4E5" w14:textId="6CCC5F74" w:rsidR="004E1C2A" w:rsidRDefault="004E1C2A" w:rsidP="004E1C2A">
      <w:pPr>
        <w:pStyle w:val="Ingetavstnd"/>
        <w:ind w:left="1300"/>
        <w:rPr>
          <w:rStyle w:val="Stark"/>
          <w:b w:val="0"/>
          <w:bCs w:val="0"/>
          <w:sz w:val="24"/>
          <w:szCs w:val="24"/>
        </w:rPr>
      </w:pPr>
      <w:r>
        <w:rPr>
          <w:rStyle w:val="Stark"/>
          <w:b w:val="0"/>
          <w:bCs w:val="0"/>
          <w:sz w:val="24"/>
          <w:szCs w:val="24"/>
        </w:rPr>
        <w:t xml:space="preserve">Samtal har förts kring hantering av årets semester, tidigare </w:t>
      </w:r>
      <w:r w:rsidR="007F23FA">
        <w:rPr>
          <w:rStyle w:val="Stark"/>
          <w:b w:val="0"/>
          <w:bCs w:val="0"/>
          <w:sz w:val="24"/>
          <w:szCs w:val="24"/>
        </w:rPr>
        <w:t xml:space="preserve">utskickad </w:t>
      </w:r>
      <w:r>
        <w:rPr>
          <w:rStyle w:val="Stark"/>
          <w:b w:val="0"/>
          <w:bCs w:val="0"/>
          <w:sz w:val="24"/>
          <w:szCs w:val="24"/>
        </w:rPr>
        <w:t>information kring hantering av semesterperioder ligger kvar. Arbetsgivaren har möjlighet att åberopa särskilda skäl vid stora störningar under semesterperioderna.</w:t>
      </w:r>
    </w:p>
    <w:p w14:paraId="1C994946" w14:textId="3F9CB0D0" w:rsidR="004E1C2A" w:rsidRDefault="004E1C2A" w:rsidP="004E1C2A">
      <w:pPr>
        <w:pStyle w:val="Ingetavstnd"/>
        <w:ind w:left="1300"/>
        <w:rPr>
          <w:rStyle w:val="Stark"/>
          <w:b w:val="0"/>
          <w:bCs w:val="0"/>
          <w:sz w:val="24"/>
          <w:szCs w:val="24"/>
        </w:rPr>
      </w:pPr>
    </w:p>
    <w:p w14:paraId="7937DFBE" w14:textId="7F42DBDD" w:rsidR="004E1C2A" w:rsidRDefault="004E1C2A" w:rsidP="006976C6">
      <w:pPr>
        <w:pStyle w:val="Ingetavstnd"/>
        <w:ind w:left="1300"/>
        <w:rPr>
          <w:rStyle w:val="Stark"/>
          <w:b w:val="0"/>
          <w:bCs w:val="0"/>
          <w:sz w:val="24"/>
          <w:szCs w:val="24"/>
        </w:rPr>
      </w:pPr>
      <w:r>
        <w:rPr>
          <w:rStyle w:val="Stark"/>
          <w:b w:val="0"/>
          <w:bCs w:val="0"/>
          <w:sz w:val="24"/>
          <w:szCs w:val="24"/>
        </w:rPr>
        <w:t>Information kring att ett nytt avtal har tecknads mellan SKR och Sobona. Detta avtal skall underlätta för arbetsgivare att ge arbetstagare med rätt kompetens tjänstledigt under en viss tid för att anställas av arbetsgivare som har brist på personal.</w:t>
      </w:r>
      <w:r w:rsidR="006976C6">
        <w:rPr>
          <w:rStyle w:val="Stark"/>
          <w:b w:val="0"/>
          <w:bCs w:val="0"/>
          <w:sz w:val="24"/>
          <w:szCs w:val="24"/>
        </w:rPr>
        <w:t xml:space="preserve"> Information kring detta kommer under de närmaste dagarna läggas ut på Sobonas hemsida.</w:t>
      </w:r>
    </w:p>
    <w:p w14:paraId="42F9A47F" w14:textId="7E2875AC" w:rsidR="006976C6" w:rsidRDefault="006976C6" w:rsidP="006976C6">
      <w:pPr>
        <w:pStyle w:val="Ingetavstnd"/>
        <w:ind w:left="1300"/>
        <w:rPr>
          <w:rStyle w:val="Stark"/>
          <w:b w:val="0"/>
          <w:bCs w:val="0"/>
          <w:sz w:val="24"/>
          <w:szCs w:val="24"/>
        </w:rPr>
      </w:pPr>
    </w:p>
    <w:p w14:paraId="71374A02" w14:textId="33823EF6" w:rsidR="006976C6" w:rsidRDefault="006976C6" w:rsidP="006976C6">
      <w:pPr>
        <w:pStyle w:val="Ingetavstnd"/>
        <w:ind w:left="1300"/>
        <w:rPr>
          <w:rStyle w:val="Stark"/>
          <w:b w:val="0"/>
          <w:bCs w:val="0"/>
          <w:sz w:val="24"/>
          <w:szCs w:val="24"/>
        </w:rPr>
      </w:pPr>
      <w:r>
        <w:rPr>
          <w:rStyle w:val="Stark"/>
          <w:b w:val="0"/>
          <w:bCs w:val="0"/>
          <w:sz w:val="24"/>
          <w:szCs w:val="24"/>
        </w:rPr>
        <w:t>Det kommer inom kort ut ett arbetsgivarnytt gällande den nya skrivelsen angående vakansersättningen samt ersättningen vid c-körkort.</w:t>
      </w:r>
      <w:r w:rsidR="00987EAB">
        <w:rPr>
          <w:rStyle w:val="Stark"/>
          <w:b w:val="0"/>
          <w:bCs w:val="0"/>
          <w:sz w:val="24"/>
          <w:szCs w:val="24"/>
        </w:rPr>
        <w:t xml:space="preserve"> Det finns en samsyn mellan parterna i den skrivelsen. Sobona </w:t>
      </w:r>
      <w:r w:rsidR="00800F7C">
        <w:rPr>
          <w:rStyle w:val="Stark"/>
          <w:b w:val="0"/>
          <w:bCs w:val="0"/>
          <w:sz w:val="24"/>
          <w:szCs w:val="24"/>
        </w:rPr>
        <w:t>förklarade</w:t>
      </w:r>
      <w:r w:rsidR="00987EAB">
        <w:rPr>
          <w:rStyle w:val="Stark"/>
          <w:b w:val="0"/>
          <w:bCs w:val="0"/>
          <w:sz w:val="24"/>
          <w:szCs w:val="24"/>
        </w:rPr>
        <w:t xml:space="preserve"> att parterna länge strävat efter att få en större flexibilitet i RiB-avtalet och därför valde man att inte skriva in tjänstgöringsmåttet 168 h, detta skulle ge motsatt effekt.</w:t>
      </w:r>
    </w:p>
    <w:p w14:paraId="1C6BE5B4" w14:textId="66833AB8" w:rsidR="00987EAB" w:rsidRDefault="00987EAB" w:rsidP="006976C6">
      <w:pPr>
        <w:pStyle w:val="Ingetavstnd"/>
        <w:ind w:left="1300"/>
        <w:rPr>
          <w:rStyle w:val="Stark"/>
          <w:b w:val="0"/>
          <w:bCs w:val="0"/>
          <w:sz w:val="24"/>
          <w:szCs w:val="24"/>
        </w:rPr>
      </w:pPr>
    </w:p>
    <w:p w14:paraId="5370978F" w14:textId="1726024E" w:rsidR="00987EAB" w:rsidRDefault="00987EAB" w:rsidP="006976C6">
      <w:pPr>
        <w:pStyle w:val="Ingetavstnd"/>
        <w:ind w:left="1300"/>
        <w:rPr>
          <w:rStyle w:val="Stark"/>
          <w:b w:val="0"/>
          <w:bCs w:val="0"/>
          <w:sz w:val="24"/>
          <w:szCs w:val="24"/>
        </w:rPr>
      </w:pPr>
      <w:r>
        <w:rPr>
          <w:rStyle w:val="Stark"/>
          <w:b w:val="0"/>
          <w:bCs w:val="0"/>
          <w:sz w:val="24"/>
          <w:szCs w:val="24"/>
        </w:rPr>
        <w:t xml:space="preserve">Sobona återkopplade även kring frågan gällande möjligheten att förändra heltidsmåttet från 42 timmar till 56 timmar. </w:t>
      </w:r>
      <w:r w:rsidR="00800F7C">
        <w:rPr>
          <w:rStyle w:val="Stark"/>
          <w:b w:val="0"/>
          <w:bCs w:val="0"/>
          <w:sz w:val="24"/>
          <w:szCs w:val="24"/>
        </w:rPr>
        <w:t>Sobona</w:t>
      </w:r>
      <w:r>
        <w:rPr>
          <w:rStyle w:val="Stark"/>
          <w:b w:val="0"/>
          <w:bCs w:val="0"/>
          <w:sz w:val="24"/>
          <w:szCs w:val="24"/>
        </w:rPr>
        <w:t xml:space="preserve"> har landat i frågan och arbetsgivaren får inte lägga ett schema som överstiger tjänstgöringsmåttet 48h i snitt/vecka under fyra månader.</w:t>
      </w:r>
    </w:p>
    <w:p w14:paraId="1BA61B12" w14:textId="4E694606" w:rsidR="0068787D" w:rsidRDefault="0068787D" w:rsidP="006976C6">
      <w:pPr>
        <w:pStyle w:val="Ingetavstnd"/>
        <w:ind w:left="1300"/>
        <w:rPr>
          <w:rStyle w:val="Stark"/>
          <w:b w:val="0"/>
          <w:bCs w:val="0"/>
          <w:sz w:val="24"/>
          <w:szCs w:val="24"/>
        </w:rPr>
      </w:pPr>
    </w:p>
    <w:p w14:paraId="37B02EC5" w14:textId="3F296684" w:rsidR="0068787D" w:rsidRDefault="0068787D" w:rsidP="006976C6">
      <w:pPr>
        <w:pStyle w:val="Ingetavstnd"/>
        <w:ind w:left="1300"/>
        <w:rPr>
          <w:rStyle w:val="Stark"/>
          <w:b w:val="0"/>
          <w:bCs w:val="0"/>
          <w:sz w:val="24"/>
          <w:szCs w:val="24"/>
        </w:rPr>
      </w:pPr>
      <w:r>
        <w:rPr>
          <w:rStyle w:val="Stark"/>
          <w:b w:val="0"/>
          <w:bCs w:val="0"/>
          <w:sz w:val="24"/>
          <w:szCs w:val="24"/>
        </w:rPr>
        <w:t>Liknade information kring tjänstgöringstid finns formulerat i ett utskick i arbetsgivarnytt från 2018. Vårt förslag är att uppdatera den informationen och skicka ut den på nytt.</w:t>
      </w:r>
    </w:p>
    <w:p w14:paraId="3579FE8F" w14:textId="24278805" w:rsidR="006976C6" w:rsidRDefault="006976C6" w:rsidP="004E1C2A">
      <w:pPr>
        <w:pStyle w:val="Ingetavstnd"/>
        <w:ind w:left="1300"/>
        <w:rPr>
          <w:rStyle w:val="Stark"/>
          <w:b w:val="0"/>
          <w:bCs w:val="0"/>
          <w:sz w:val="24"/>
          <w:szCs w:val="24"/>
        </w:rPr>
      </w:pPr>
    </w:p>
    <w:p w14:paraId="36B3A525" w14:textId="153B8E6A" w:rsidR="008A52EC" w:rsidRPr="0078522F" w:rsidRDefault="008A52EC" w:rsidP="008A52EC">
      <w:pPr>
        <w:pStyle w:val="Ingetavstnd"/>
        <w:rPr>
          <w:rStyle w:val="Stark"/>
          <w:bCs w:val="0"/>
          <w:sz w:val="24"/>
          <w:szCs w:val="24"/>
        </w:rPr>
      </w:pPr>
      <w:r w:rsidRPr="0078522F">
        <w:rPr>
          <w:rStyle w:val="Stark"/>
          <w:bCs w:val="0"/>
          <w:sz w:val="24"/>
          <w:szCs w:val="24"/>
        </w:rPr>
        <w:t xml:space="preserve">§5 </w:t>
      </w:r>
      <w:r w:rsidRPr="0078522F">
        <w:rPr>
          <w:rStyle w:val="Stark"/>
          <w:bCs w:val="0"/>
          <w:sz w:val="24"/>
          <w:szCs w:val="24"/>
        </w:rPr>
        <w:tab/>
      </w:r>
      <w:r w:rsidR="006D00B1" w:rsidRPr="0078522F">
        <w:rPr>
          <w:rStyle w:val="Stark"/>
          <w:bCs w:val="0"/>
          <w:sz w:val="24"/>
          <w:szCs w:val="24"/>
        </w:rPr>
        <w:t xml:space="preserve">Situationen angående </w:t>
      </w:r>
      <w:r w:rsidR="003D4E42" w:rsidRPr="0078522F">
        <w:rPr>
          <w:rStyle w:val="Stark"/>
          <w:bCs w:val="0"/>
          <w:sz w:val="24"/>
          <w:szCs w:val="24"/>
        </w:rPr>
        <w:t>Co</w:t>
      </w:r>
      <w:r w:rsidR="006D00B1" w:rsidRPr="0078522F">
        <w:rPr>
          <w:rStyle w:val="Stark"/>
          <w:bCs w:val="0"/>
          <w:sz w:val="24"/>
          <w:szCs w:val="24"/>
        </w:rPr>
        <w:t>rona</w:t>
      </w:r>
    </w:p>
    <w:p w14:paraId="24D34AAB" w14:textId="1593EC21" w:rsidR="008A52EC" w:rsidRDefault="00D632F5" w:rsidP="001F63C7">
      <w:pPr>
        <w:pStyle w:val="Ingetavstnd"/>
        <w:ind w:left="1300"/>
        <w:rPr>
          <w:rStyle w:val="Stark"/>
          <w:b w:val="0"/>
          <w:sz w:val="24"/>
          <w:szCs w:val="24"/>
        </w:rPr>
      </w:pPr>
      <w:r>
        <w:rPr>
          <w:rStyle w:val="Stark"/>
          <w:b w:val="0"/>
          <w:sz w:val="24"/>
          <w:szCs w:val="24"/>
        </w:rPr>
        <w:t xml:space="preserve">Respektive organisation delgav det aktuella läget, i dagsläget har alla läget </w:t>
      </w:r>
      <w:bookmarkStart w:id="0" w:name="_GoBack"/>
      <w:bookmarkEnd w:id="0"/>
      <w:r>
        <w:rPr>
          <w:rStyle w:val="Stark"/>
          <w:b w:val="0"/>
          <w:sz w:val="24"/>
          <w:szCs w:val="24"/>
        </w:rPr>
        <w:tab/>
        <w:t xml:space="preserve">under kontroll och arbetat fram </w:t>
      </w:r>
      <w:r w:rsidR="00800F7C">
        <w:rPr>
          <w:rStyle w:val="Stark"/>
          <w:b w:val="0"/>
          <w:sz w:val="24"/>
          <w:szCs w:val="24"/>
        </w:rPr>
        <w:t>planer</w:t>
      </w:r>
      <w:r w:rsidR="001F63C7">
        <w:rPr>
          <w:rStyle w:val="Stark"/>
          <w:b w:val="0"/>
          <w:sz w:val="24"/>
          <w:szCs w:val="24"/>
        </w:rPr>
        <w:t xml:space="preserve"> och riktlinjer att följa</w:t>
      </w:r>
      <w:r>
        <w:rPr>
          <w:rStyle w:val="Stark"/>
          <w:b w:val="0"/>
          <w:sz w:val="24"/>
          <w:szCs w:val="24"/>
        </w:rPr>
        <w:t xml:space="preserve"> om läget förvärras.</w:t>
      </w:r>
    </w:p>
    <w:p w14:paraId="009B0B62" w14:textId="77777777" w:rsidR="00A55689" w:rsidRPr="008A52EC" w:rsidRDefault="00A55689" w:rsidP="008A52EC">
      <w:pPr>
        <w:pStyle w:val="Ingetavstnd"/>
        <w:rPr>
          <w:rStyle w:val="Stark"/>
          <w:b w:val="0"/>
          <w:sz w:val="24"/>
          <w:szCs w:val="24"/>
        </w:rPr>
      </w:pPr>
    </w:p>
    <w:p w14:paraId="58E44DDF" w14:textId="57106958" w:rsidR="008A52EC" w:rsidRDefault="008A52EC" w:rsidP="008A52EC">
      <w:pPr>
        <w:pStyle w:val="Ingetavstnd"/>
        <w:rPr>
          <w:rStyle w:val="Stark"/>
          <w:bCs w:val="0"/>
          <w:sz w:val="24"/>
          <w:szCs w:val="24"/>
        </w:rPr>
      </w:pPr>
      <w:r w:rsidRPr="00862272">
        <w:rPr>
          <w:rStyle w:val="Stark"/>
          <w:bCs w:val="0"/>
          <w:sz w:val="24"/>
          <w:szCs w:val="24"/>
        </w:rPr>
        <w:t>§6</w:t>
      </w:r>
      <w:r w:rsidRPr="00862272">
        <w:rPr>
          <w:rStyle w:val="Stark"/>
          <w:bCs w:val="0"/>
          <w:sz w:val="24"/>
          <w:szCs w:val="24"/>
        </w:rPr>
        <w:tab/>
      </w:r>
      <w:r w:rsidR="006529BD" w:rsidRPr="00862272">
        <w:rPr>
          <w:rStyle w:val="Stark"/>
          <w:bCs w:val="0"/>
          <w:sz w:val="24"/>
          <w:szCs w:val="24"/>
        </w:rPr>
        <w:t>Branschrådsdagar</w:t>
      </w:r>
    </w:p>
    <w:p w14:paraId="2BA63E65" w14:textId="7FF55CF3" w:rsidR="00A55689" w:rsidRDefault="00A55689" w:rsidP="008A52EC">
      <w:pPr>
        <w:pStyle w:val="Ingetavstnd"/>
        <w:rPr>
          <w:rStyle w:val="Stark"/>
          <w:b w:val="0"/>
          <w:bCs w:val="0"/>
          <w:sz w:val="24"/>
          <w:szCs w:val="24"/>
        </w:rPr>
      </w:pPr>
      <w:r>
        <w:rPr>
          <w:rStyle w:val="Stark"/>
          <w:bCs w:val="0"/>
          <w:sz w:val="24"/>
          <w:szCs w:val="24"/>
        </w:rPr>
        <w:tab/>
      </w:r>
      <w:r>
        <w:rPr>
          <w:rStyle w:val="Stark"/>
          <w:b w:val="0"/>
          <w:bCs w:val="0"/>
          <w:sz w:val="24"/>
          <w:szCs w:val="24"/>
        </w:rPr>
        <w:t xml:space="preserve">Arbetsgruppen kommer att ta fram ett förslag på datum nästa år och därefter </w:t>
      </w:r>
    </w:p>
    <w:p w14:paraId="02FBDB34" w14:textId="3BDD1D57" w:rsidR="00A55689" w:rsidRPr="00A55689" w:rsidRDefault="00A55689" w:rsidP="008A52EC">
      <w:pPr>
        <w:pStyle w:val="Ingetavstnd"/>
        <w:rPr>
          <w:rStyle w:val="Stark"/>
          <w:b w:val="0"/>
          <w:bCs w:val="0"/>
          <w:sz w:val="24"/>
          <w:szCs w:val="24"/>
        </w:rPr>
      </w:pPr>
      <w:r>
        <w:rPr>
          <w:rStyle w:val="Stark"/>
          <w:b w:val="0"/>
          <w:bCs w:val="0"/>
          <w:sz w:val="24"/>
          <w:szCs w:val="24"/>
        </w:rPr>
        <w:tab/>
        <w:t>delge oss andra.</w:t>
      </w:r>
    </w:p>
    <w:p w14:paraId="23A8DDE7" w14:textId="77777777" w:rsidR="006B52ED" w:rsidRDefault="006B52ED" w:rsidP="008A52EC">
      <w:pPr>
        <w:pStyle w:val="Ingetavstnd"/>
        <w:rPr>
          <w:rStyle w:val="Stark"/>
          <w:b w:val="0"/>
          <w:sz w:val="24"/>
          <w:szCs w:val="24"/>
        </w:rPr>
      </w:pPr>
      <w:bookmarkStart w:id="1" w:name="_Hlk36718433"/>
    </w:p>
    <w:p w14:paraId="27D99B94" w14:textId="1B084AEC" w:rsidR="008A52EC" w:rsidRDefault="008A52EC" w:rsidP="008A52EC">
      <w:pPr>
        <w:pStyle w:val="Ingetavstnd"/>
        <w:rPr>
          <w:rStyle w:val="Stark"/>
          <w:bCs w:val="0"/>
          <w:sz w:val="24"/>
          <w:szCs w:val="24"/>
        </w:rPr>
      </w:pPr>
      <w:r w:rsidRPr="00521122">
        <w:rPr>
          <w:rStyle w:val="Stark"/>
          <w:bCs w:val="0"/>
          <w:sz w:val="24"/>
          <w:szCs w:val="24"/>
        </w:rPr>
        <w:t>§7</w:t>
      </w:r>
      <w:r w:rsidRPr="00521122">
        <w:rPr>
          <w:rStyle w:val="Stark"/>
          <w:bCs w:val="0"/>
          <w:sz w:val="24"/>
          <w:szCs w:val="24"/>
        </w:rPr>
        <w:tab/>
        <w:t>Övriga frågor</w:t>
      </w:r>
    </w:p>
    <w:p w14:paraId="62FE36F3" w14:textId="7FD58FED" w:rsidR="00B52CA3" w:rsidRPr="00521122" w:rsidRDefault="00B52CA3" w:rsidP="008A52EC">
      <w:pPr>
        <w:pStyle w:val="Ingetavstnd"/>
        <w:rPr>
          <w:rStyle w:val="Stark"/>
          <w:bCs w:val="0"/>
          <w:sz w:val="24"/>
          <w:szCs w:val="24"/>
        </w:rPr>
      </w:pPr>
    </w:p>
    <w:bookmarkEnd w:id="1"/>
    <w:p w14:paraId="0CA8D527" w14:textId="5755C935" w:rsidR="001C1E2F" w:rsidRDefault="00986427" w:rsidP="008A52EC">
      <w:pPr>
        <w:pStyle w:val="Ingetavstnd"/>
        <w:rPr>
          <w:rStyle w:val="Stark"/>
          <w:b w:val="0"/>
          <w:sz w:val="24"/>
          <w:szCs w:val="24"/>
        </w:rPr>
      </w:pPr>
      <w:r>
        <w:rPr>
          <w:rStyle w:val="Stark"/>
          <w:b w:val="0"/>
          <w:sz w:val="24"/>
          <w:szCs w:val="24"/>
        </w:rPr>
        <w:tab/>
      </w:r>
    </w:p>
    <w:p w14:paraId="724E177F" w14:textId="2DEAF1BD" w:rsidR="001C1E2F" w:rsidRPr="00521122" w:rsidRDefault="001C1E2F" w:rsidP="001C1E2F">
      <w:pPr>
        <w:pStyle w:val="Ingetavstnd"/>
        <w:rPr>
          <w:rStyle w:val="Stark"/>
          <w:bCs w:val="0"/>
          <w:sz w:val="24"/>
          <w:szCs w:val="24"/>
        </w:rPr>
      </w:pPr>
      <w:r w:rsidRPr="00521122">
        <w:rPr>
          <w:rStyle w:val="Stark"/>
          <w:bCs w:val="0"/>
          <w:sz w:val="24"/>
          <w:szCs w:val="24"/>
        </w:rPr>
        <w:t>§</w:t>
      </w:r>
      <w:r>
        <w:rPr>
          <w:rStyle w:val="Stark"/>
          <w:bCs w:val="0"/>
          <w:sz w:val="24"/>
          <w:szCs w:val="24"/>
        </w:rPr>
        <w:t>8</w:t>
      </w:r>
      <w:r w:rsidRPr="00521122">
        <w:rPr>
          <w:rStyle w:val="Stark"/>
          <w:bCs w:val="0"/>
          <w:sz w:val="24"/>
          <w:szCs w:val="24"/>
        </w:rPr>
        <w:tab/>
      </w:r>
      <w:r>
        <w:rPr>
          <w:rStyle w:val="Stark"/>
          <w:bCs w:val="0"/>
          <w:sz w:val="24"/>
          <w:szCs w:val="24"/>
        </w:rPr>
        <w:t>Kommande branschrådsmöten</w:t>
      </w:r>
    </w:p>
    <w:p w14:paraId="6EB01788" w14:textId="1B09D0BC" w:rsidR="001C1E2F" w:rsidRDefault="00B52CA3" w:rsidP="00B52CA3">
      <w:pPr>
        <w:pStyle w:val="Ingetavstnd"/>
        <w:ind w:left="1304" w:firstLine="1"/>
        <w:rPr>
          <w:rStyle w:val="Stark"/>
          <w:b w:val="0"/>
          <w:sz w:val="24"/>
          <w:szCs w:val="24"/>
        </w:rPr>
      </w:pPr>
      <w:r>
        <w:rPr>
          <w:rStyle w:val="Stark"/>
          <w:b w:val="0"/>
          <w:sz w:val="24"/>
          <w:szCs w:val="24"/>
        </w:rPr>
        <w:t>Mattias bjuder in till telefonkonferens den 14 maj 09.00-10.30</w:t>
      </w:r>
    </w:p>
    <w:p w14:paraId="62997F0E" w14:textId="77777777" w:rsidR="00B52CA3" w:rsidRPr="008A52EC" w:rsidRDefault="00B52CA3" w:rsidP="00B52CA3">
      <w:pPr>
        <w:pStyle w:val="Ingetavstnd"/>
        <w:ind w:left="1304" w:firstLine="1"/>
        <w:rPr>
          <w:rStyle w:val="Stark"/>
          <w:b w:val="0"/>
          <w:sz w:val="24"/>
          <w:szCs w:val="24"/>
        </w:rPr>
      </w:pPr>
    </w:p>
    <w:p w14:paraId="2588DA41" w14:textId="626EDD14" w:rsidR="001C1E2F" w:rsidRPr="00521122" w:rsidRDefault="001C1E2F" w:rsidP="001C1E2F">
      <w:pPr>
        <w:pStyle w:val="Ingetavstnd"/>
        <w:rPr>
          <w:rStyle w:val="Stark"/>
          <w:bCs w:val="0"/>
          <w:sz w:val="24"/>
          <w:szCs w:val="24"/>
        </w:rPr>
      </w:pPr>
      <w:r w:rsidRPr="00521122">
        <w:rPr>
          <w:rStyle w:val="Stark"/>
          <w:bCs w:val="0"/>
          <w:sz w:val="24"/>
          <w:szCs w:val="24"/>
        </w:rPr>
        <w:t>§</w:t>
      </w:r>
      <w:r>
        <w:rPr>
          <w:rStyle w:val="Stark"/>
          <w:bCs w:val="0"/>
          <w:sz w:val="24"/>
          <w:szCs w:val="24"/>
        </w:rPr>
        <w:t>9</w:t>
      </w:r>
      <w:r w:rsidRPr="00521122">
        <w:rPr>
          <w:rStyle w:val="Stark"/>
          <w:bCs w:val="0"/>
          <w:sz w:val="24"/>
          <w:szCs w:val="24"/>
        </w:rPr>
        <w:tab/>
      </w:r>
      <w:r>
        <w:rPr>
          <w:rStyle w:val="Stark"/>
          <w:bCs w:val="0"/>
          <w:sz w:val="24"/>
          <w:szCs w:val="24"/>
        </w:rPr>
        <w:t>Möte</w:t>
      </w:r>
      <w:r w:rsidR="00642674">
        <w:rPr>
          <w:rStyle w:val="Stark"/>
          <w:bCs w:val="0"/>
          <w:sz w:val="24"/>
          <w:szCs w:val="24"/>
        </w:rPr>
        <w:t>t avslutas</w:t>
      </w:r>
    </w:p>
    <w:p w14:paraId="28689D56" w14:textId="1D0631DF" w:rsidR="008A52EC" w:rsidRPr="008A52EC" w:rsidRDefault="00642674" w:rsidP="008A52EC">
      <w:pPr>
        <w:pStyle w:val="Ingetavstnd"/>
        <w:rPr>
          <w:rStyle w:val="Stark"/>
          <w:b w:val="0"/>
          <w:sz w:val="24"/>
          <w:szCs w:val="24"/>
        </w:rPr>
      </w:pPr>
      <w:r>
        <w:rPr>
          <w:rStyle w:val="Stark"/>
          <w:b w:val="0"/>
          <w:sz w:val="24"/>
          <w:szCs w:val="24"/>
        </w:rPr>
        <w:tab/>
        <w:t>Ordförande avslutar mötet</w:t>
      </w:r>
    </w:p>
    <w:p w14:paraId="5E89A50A" w14:textId="6D7824C5" w:rsidR="008A52EC" w:rsidRDefault="008A52EC" w:rsidP="008A52EC">
      <w:pPr>
        <w:pStyle w:val="Ingetavstnd"/>
        <w:rPr>
          <w:rStyle w:val="Stark"/>
          <w:b w:val="0"/>
          <w:sz w:val="24"/>
          <w:szCs w:val="24"/>
        </w:rPr>
      </w:pPr>
    </w:p>
    <w:p w14:paraId="35278FE1" w14:textId="77777777" w:rsidR="00642674" w:rsidRDefault="00642674" w:rsidP="008A52EC">
      <w:pPr>
        <w:pStyle w:val="Ingetavstnd"/>
        <w:rPr>
          <w:rStyle w:val="Stark"/>
          <w:b w:val="0"/>
          <w:sz w:val="24"/>
          <w:szCs w:val="24"/>
        </w:rPr>
      </w:pPr>
    </w:p>
    <w:p w14:paraId="08E1226B" w14:textId="04C8C864" w:rsidR="008A52EC" w:rsidRDefault="00642674" w:rsidP="006B52ED">
      <w:pPr>
        <w:rPr>
          <w:rStyle w:val="Stark"/>
          <w:b w:val="0"/>
          <w:sz w:val="24"/>
          <w:szCs w:val="24"/>
        </w:rPr>
      </w:pPr>
      <w:r>
        <w:rPr>
          <w:rStyle w:val="Stark"/>
          <w:b w:val="0"/>
          <w:sz w:val="24"/>
          <w:szCs w:val="24"/>
        </w:rPr>
        <w:t>/</w:t>
      </w:r>
      <w:r w:rsidR="006B52ED">
        <w:rPr>
          <w:rStyle w:val="Stark"/>
          <w:b w:val="0"/>
          <w:sz w:val="24"/>
          <w:szCs w:val="24"/>
        </w:rPr>
        <w:t>Marie Sjölund</w:t>
      </w:r>
    </w:p>
    <w:p w14:paraId="3FF22795" w14:textId="77777777" w:rsidR="008A52EC" w:rsidRPr="008A52EC" w:rsidRDefault="008A52EC" w:rsidP="008A52EC">
      <w:pPr>
        <w:pStyle w:val="Ingetavstnd"/>
        <w:rPr>
          <w:rStyle w:val="Stark"/>
          <w:b w:val="0"/>
          <w:sz w:val="24"/>
          <w:szCs w:val="24"/>
        </w:rPr>
      </w:pPr>
    </w:p>
    <w:sectPr w:rsidR="008A52EC" w:rsidRPr="008A52E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221AF" w14:textId="77777777" w:rsidR="00995B10" w:rsidRDefault="00995B10" w:rsidP="008A52EC">
      <w:r>
        <w:separator/>
      </w:r>
    </w:p>
  </w:endnote>
  <w:endnote w:type="continuationSeparator" w:id="0">
    <w:p w14:paraId="2DA9C666" w14:textId="77777777" w:rsidR="00995B10" w:rsidRDefault="00995B10" w:rsidP="008A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4FE39" w14:textId="77777777" w:rsidR="00995B10" w:rsidRDefault="00995B10" w:rsidP="008A52EC">
      <w:r>
        <w:separator/>
      </w:r>
    </w:p>
  </w:footnote>
  <w:footnote w:type="continuationSeparator" w:id="0">
    <w:p w14:paraId="76C8567D" w14:textId="77777777" w:rsidR="00995B10" w:rsidRDefault="00995B10" w:rsidP="008A5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ECA8" w14:textId="77777777" w:rsidR="008A52EC" w:rsidRDefault="008A52EC" w:rsidP="008A52EC">
    <w:pPr>
      <w:pStyle w:val="Sidhuvud"/>
      <w:jc w:val="right"/>
    </w:pPr>
    <w:r w:rsidRPr="00834D73">
      <w:rPr>
        <w:noProof/>
      </w:rPr>
      <w:drawing>
        <wp:inline distT="0" distB="0" distL="0" distR="0" wp14:anchorId="1076D75C" wp14:editId="3A3098A6">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2040"/>
    <w:multiLevelType w:val="hybridMultilevel"/>
    <w:tmpl w:val="00D2C06A"/>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start w:val="1"/>
      <w:numFmt w:val="lowerRoman"/>
      <w:lvlText w:val="%3."/>
      <w:lvlJc w:val="right"/>
      <w:pPr>
        <w:ind w:left="2520" w:hanging="180"/>
      </w:pPr>
    </w:lvl>
    <w:lvl w:ilvl="3" w:tplc="041D000F">
      <w:start w:val="1"/>
      <w:numFmt w:val="decimal"/>
      <w:lvlText w:val="%4."/>
      <w:lvlJc w:val="left"/>
      <w:pPr>
        <w:ind w:left="3240" w:hanging="360"/>
      </w:pPr>
    </w:lvl>
    <w:lvl w:ilvl="4" w:tplc="041D0019">
      <w:start w:val="1"/>
      <w:numFmt w:val="lowerLetter"/>
      <w:lvlText w:val="%5."/>
      <w:lvlJc w:val="left"/>
      <w:pPr>
        <w:ind w:left="3960" w:hanging="360"/>
      </w:pPr>
    </w:lvl>
    <w:lvl w:ilvl="5" w:tplc="041D001B">
      <w:start w:val="1"/>
      <w:numFmt w:val="lowerRoman"/>
      <w:lvlText w:val="%6."/>
      <w:lvlJc w:val="right"/>
      <w:pPr>
        <w:ind w:left="4680" w:hanging="180"/>
      </w:pPr>
    </w:lvl>
    <w:lvl w:ilvl="6" w:tplc="041D000F">
      <w:start w:val="1"/>
      <w:numFmt w:val="decimal"/>
      <w:lvlText w:val="%7."/>
      <w:lvlJc w:val="left"/>
      <w:pPr>
        <w:ind w:left="5400" w:hanging="360"/>
      </w:pPr>
    </w:lvl>
    <w:lvl w:ilvl="7" w:tplc="041D0019">
      <w:start w:val="1"/>
      <w:numFmt w:val="lowerLetter"/>
      <w:lvlText w:val="%8."/>
      <w:lvlJc w:val="left"/>
      <w:pPr>
        <w:ind w:left="6120" w:hanging="360"/>
      </w:pPr>
    </w:lvl>
    <w:lvl w:ilvl="8" w:tplc="041D001B">
      <w:start w:val="1"/>
      <w:numFmt w:val="lowerRoman"/>
      <w:lvlText w:val="%9."/>
      <w:lvlJc w:val="right"/>
      <w:pPr>
        <w:ind w:left="6840" w:hanging="180"/>
      </w:pPr>
    </w:lvl>
  </w:abstractNum>
  <w:abstractNum w:abstractNumId="1" w15:restartNumberingAfterBreak="0">
    <w:nsid w:val="391218EB"/>
    <w:multiLevelType w:val="hybridMultilevel"/>
    <w:tmpl w:val="0F268B1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 w15:restartNumberingAfterBreak="0">
    <w:nsid w:val="4B3F7C69"/>
    <w:multiLevelType w:val="hybridMultilevel"/>
    <w:tmpl w:val="3538F9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51"/>
    <w:rsid w:val="0000287C"/>
    <w:rsid w:val="00056B57"/>
    <w:rsid w:val="000B0B78"/>
    <w:rsid w:val="000C6ACF"/>
    <w:rsid w:val="000E0A75"/>
    <w:rsid w:val="000E3D4E"/>
    <w:rsid w:val="000E5751"/>
    <w:rsid w:val="000F719B"/>
    <w:rsid w:val="000F7E9F"/>
    <w:rsid w:val="001C1E2F"/>
    <w:rsid w:val="001F3F49"/>
    <w:rsid w:val="001F63C7"/>
    <w:rsid w:val="0020631D"/>
    <w:rsid w:val="00265E36"/>
    <w:rsid w:val="0029113C"/>
    <w:rsid w:val="002B3D6B"/>
    <w:rsid w:val="003607EF"/>
    <w:rsid w:val="0039569C"/>
    <w:rsid w:val="003A0121"/>
    <w:rsid w:val="003B73F4"/>
    <w:rsid w:val="003C671A"/>
    <w:rsid w:val="003D4E42"/>
    <w:rsid w:val="004C61E5"/>
    <w:rsid w:val="004D512D"/>
    <w:rsid w:val="004E1C2A"/>
    <w:rsid w:val="00521122"/>
    <w:rsid w:val="005445F3"/>
    <w:rsid w:val="005A46BC"/>
    <w:rsid w:val="0061297E"/>
    <w:rsid w:val="00642674"/>
    <w:rsid w:val="006529BD"/>
    <w:rsid w:val="0068787D"/>
    <w:rsid w:val="006976C6"/>
    <w:rsid w:val="006B37CE"/>
    <w:rsid w:val="006B52ED"/>
    <w:rsid w:val="006D00B1"/>
    <w:rsid w:val="00753750"/>
    <w:rsid w:val="0078522F"/>
    <w:rsid w:val="007F23FA"/>
    <w:rsid w:val="00800F7C"/>
    <w:rsid w:val="00836E3A"/>
    <w:rsid w:val="00842AEC"/>
    <w:rsid w:val="00862272"/>
    <w:rsid w:val="008A52EC"/>
    <w:rsid w:val="008E09BD"/>
    <w:rsid w:val="009125BA"/>
    <w:rsid w:val="00942FC4"/>
    <w:rsid w:val="00982BD2"/>
    <w:rsid w:val="00986427"/>
    <w:rsid w:val="00987EAB"/>
    <w:rsid w:val="0099000B"/>
    <w:rsid w:val="00995B10"/>
    <w:rsid w:val="00A55689"/>
    <w:rsid w:val="00A77589"/>
    <w:rsid w:val="00AD6FD9"/>
    <w:rsid w:val="00B52CA3"/>
    <w:rsid w:val="00BD2455"/>
    <w:rsid w:val="00C259D1"/>
    <w:rsid w:val="00CB3737"/>
    <w:rsid w:val="00D42B65"/>
    <w:rsid w:val="00D62494"/>
    <w:rsid w:val="00D632F5"/>
    <w:rsid w:val="00D82390"/>
    <w:rsid w:val="00DB2802"/>
    <w:rsid w:val="00DD553F"/>
    <w:rsid w:val="00E43777"/>
    <w:rsid w:val="00E70217"/>
    <w:rsid w:val="00EA3DB3"/>
    <w:rsid w:val="00ED45B5"/>
    <w:rsid w:val="00EF5FB7"/>
    <w:rsid w:val="00F02FA1"/>
    <w:rsid w:val="00F11DA5"/>
    <w:rsid w:val="00F67F90"/>
    <w:rsid w:val="00F87330"/>
    <w:rsid w:val="00FA4D1C"/>
    <w:rsid w:val="00FE3F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15F"/>
  <w15:chartTrackingRefBased/>
  <w15:docId w15:val="{8BC243F8-3FFC-42DD-90B2-B26DE22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EC"/>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52EC"/>
    <w:pPr>
      <w:tabs>
        <w:tab w:val="center" w:pos="4536"/>
        <w:tab w:val="right" w:pos="9072"/>
      </w:tabs>
    </w:pPr>
  </w:style>
  <w:style w:type="character" w:customStyle="1" w:styleId="SidhuvudChar">
    <w:name w:val="Sidhuvud Char"/>
    <w:basedOn w:val="Standardstycketeckensnitt"/>
    <w:link w:val="Sidhuvud"/>
    <w:uiPriority w:val="99"/>
    <w:rsid w:val="008A52EC"/>
  </w:style>
  <w:style w:type="paragraph" w:styleId="Sidfot">
    <w:name w:val="footer"/>
    <w:basedOn w:val="Normal"/>
    <w:link w:val="SidfotChar"/>
    <w:uiPriority w:val="99"/>
    <w:unhideWhenUsed/>
    <w:rsid w:val="008A52EC"/>
    <w:pPr>
      <w:tabs>
        <w:tab w:val="center" w:pos="4536"/>
        <w:tab w:val="right" w:pos="9072"/>
      </w:tabs>
    </w:pPr>
  </w:style>
  <w:style w:type="character" w:customStyle="1" w:styleId="SidfotChar">
    <w:name w:val="Sidfot Char"/>
    <w:basedOn w:val="Standardstycketeckensnitt"/>
    <w:link w:val="Sidfot"/>
    <w:uiPriority w:val="99"/>
    <w:rsid w:val="008A52EC"/>
  </w:style>
  <w:style w:type="paragraph" w:styleId="Ingetavstnd">
    <w:name w:val="No Spacing"/>
    <w:uiPriority w:val="1"/>
    <w:qFormat/>
    <w:rsid w:val="008A52EC"/>
    <w:pPr>
      <w:spacing w:after="0" w:line="240" w:lineRule="auto"/>
    </w:pPr>
  </w:style>
  <w:style w:type="character" w:styleId="Stark">
    <w:name w:val="Strong"/>
    <w:basedOn w:val="Standardstycketeckensnitt"/>
    <w:uiPriority w:val="22"/>
    <w:qFormat/>
    <w:rsid w:val="008A52EC"/>
    <w:rPr>
      <w:b/>
      <w:bCs/>
    </w:rPr>
  </w:style>
  <w:style w:type="paragraph" w:styleId="Liststycke">
    <w:name w:val="List Paragraph"/>
    <w:basedOn w:val="Normal"/>
    <w:uiPriority w:val="34"/>
    <w:qFormat/>
    <w:rsid w:val="008A52EC"/>
    <w:pPr>
      <w:spacing w:after="120" w:line="300" w:lineRule="atLeast"/>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8505">
      <w:bodyDiv w:val="1"/>
      <w:marLeft w:val="0"/>
      <w:marRight w:val="0"/>
      <w:marTop w:val="0"/>
      <w:marBottom w:val="0"/>
      <w:divBdr>
        <w:top w:val="none" w:sz="0" w:space="0" w:color="auto"/>
        <w:left w:val="none" w:sz="0" w:space="0" w:color="auto"/>
        <w:bottom w:val="none" w:sz="0" w:space="0" w:color="auto"/>
        <w:right w:val="none" w:sz="0" w:space="0" w:color="auto"/>
      </w:divBdr>
    </w:div>
    <w:div w:id="130439766">
      <w:bodyDiv w:val="1"/>
      <w:marLeft w:val="0"/>
      <w:marRight w:val="0"/>
      <w:marTop w:val="0"/>
      <w:marBottom w:val="0"/>
      <w:divBdr>
        <w:top w:val="none" w:sz="0" w:space="0" w:color="auto"/>
        <w:left w:val="none" w:sz="0" w:space="0" w:color="auto"/>
        <w:bottom w:val="none" w:sz="0" w:space="0" w:color="auto"/>
        <w:right w:val="none" w:sz="0" w:space="0" w:color="auto"/>
      </w:divBdr>
    </w:div>
    <w:div w:id="721245921">
      <w:bodyDiv w:val="1"/>
      <w:marLeft w:val="0"/>
      <w:marRight w:val="0"/>
      <w:marTop w:val="0"/>
      <w:marBottom w:val="0"/>
      <w:divBdr>
        <w:top w:val="none" w:sz="0" w:space="0" w:color="auto"/>
        <w:left w:val="none" w:sz="0" w:space="0" w:color="auto"/>
        <w:bottom w:val="none" w:sz="0" w:space="0" w:color="auto"/>
        <w:right w:val="none" w:sz="0" w:space="0" w:color="auto"/>
      </w:divBdr>
    </w:div>
    <w:div w:id="9622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20074B87D03941BB5C311F19046B59" ma:contentTypeVersion="13" ma:contentTypeDescription="Create a new document." ma:contentTypeScope="" ma:versionID="9e1f43d5c827ebe77dcb9831afc9e4ab">
  <xsd:schema xmlns:xsd="http://www.w3.org/2001/XMLSchema" xmlns:xs="http://www.w3.org/2001/XMLSchema" xmlns:p="http://schemas.microsoft.com/office/2006/metadata/properties" xmlns:ns1="http://schemas.microsoft.com/sharepoint/v3" xmlns:ns3="287afbab-2815-4602-bf4a-cce3137ca2fe" xmlns:ns4="681ba3c2-547e-4cf7-a571-a228049eb505" targetNamespace="http://schemas.microsoft.com/office/2006/metadata/properties" ma:root="true" ma:fieldsID="17d8085cfe4a5c3e8c53253b065bc4a6" ns1:_="" ns3:_="" ns4:_="">
    <xsd:import namespace="http://schemas.microsoft.com/sharepoint/v3"/>
    <xsd:import namespace="287afbab-2815-4602-bf4a-cce3137ca2fe"/>
    <xsd:import namespace="681ba3c2-547e-4cf7-a571-a228049eb5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afbab-2815-4602-bf4a-cce3137ca2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ba3c2-547e-4cf7-a571-a228049eb5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9BC6C-4604-4ADB-908F-92508E0F3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7afbab-2815-4602-bf4a-cce3137ca2fe"/>
    <ds:schemaRef ds:uri="681ba3c2-547e-4cf7-a571-a228049eb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14F65-7C26-42EE-BEFE-AF9B76CFFE4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681ba3c2-547e-4cf7-a571-a228049eb505"/>
    <ds:schemaRef ds:uri="287afbab-2815-4602-bf4a-cce3137ca2fe"/>
    <ds:schemaRef ds:uri="http://www.w3.org/XML/1998/namespace"/>
  </ds:schemaRefs>
</ds:datastoreItem>
</file>

<file path=customXml/itemProps3.xml><?xml version="1.0" encoding="utf-8"?>
<ds:datastoreItem xmlns:ds="http://schemas.openxmlformats.org/officeDocument/2006/customXml" ds:itemID="{C6E365D1-51C8-49B5-9985-97CE0C94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386</Words>
  <Characters>2048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Niinisaari Mattias</dc:creator>
  <cp:keywords/>
  <dc:description/>
  <cp:lastModifiedBy>Marie Sjölund</cp:lastModifiedBy>
  <cp:revision>14</cp:revision>
  <dcterms:created xsi:type="dcterms:W3CDTF">2020-04-14T13:34:00Z</dcterms:created>
  <dcterms:modified xsi:type="dcterms:W3CDTF">2020-04-14T14:04:00Z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0x0101009C20074B87D03941BB5C311F19046B59</vt:lpwstr>
  </property>
</Properties>
</file>