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31B1" w:rsidRDefault="00D031B1" w:rsidP="00D031B1">
      <w:pPr>
        <w:pStyle w:val="Ingetavstnd"/>
        <w:rPr>
          <w:rStyle w:val="Stark"/>
          <w:sz w:val="36"/>
          <w:szCs w:val="36"/>
        </w:rPr>
      </w:pPr>
    </w:p>
    <w:p w14:paraId="21AD6FFD" w14:textId="08C1BA18" w:rsidR="00D031B1" w:rsidRDefault="00376FA0" w:rsidP="00D031B1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Minnesanteckningar</w:t>
      </w:r>
      <w:r w:rsidR="00D031B1">
        <w:rPr>
          <w:rStyle w:val="Stark"/>
          <w:sz w:val="36"/>
          <w:szCs w:val="36"/>
        </w:rPr>
        <w:t xml:space="preserve"> Branschråd Utbildning</w:t>
      </w:r>
    </w:p>
    <w:p w14:paraId="0A37501D" w14:textId="77777777" w:rsidR="00D031B1" w:rsidRDefault="00D031B1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</w:p>
    <w:p w14:paraId="7847295D" w14:textId="2D25A15C" w:rsidR="00D031B1" w:rsidRDefault="00376FA0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18 maj</w:t>
      </w:r>
      <w:r w:rsidR="00D031B1">
        <w:rPr>
          <w:rStyle w:val="Stark"/>
          <w:sz w:val="24"/>
          <w:szCs w:val="24"/>
        </w:rPr>
        <w:t xml:space="preserve"> 2021</w:t>
      </w:r>
    </w:p>
    <w:p w14:paraId="5DAB6C7B" w14:textId="78E2E6F6" w:rsidR="00D031B1" w:rsidRDefault="00D031B1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</w:p>
    <w:p w14:paraId="050EF14E" w14:textId="77777777" w:rsidR="00376FA0" w:rsidRPr="00376FA0" w:rsidRDefault="00376FA0" w:rsidP="00376FA0">
      <w:pPr>
        <w:pStyle w:val="Ingetavstnd"/>
        <w:rPr>
          <w:rStyle w:val="Stark"/>
          <w:sz w:val="24"/>
          <w:szCs w:val="24"/>
        </w:rPr>
      </w:pPr>
      <w:r w:rsidRPr="00376FA0">
        <w:rPr>
          <w:rStyle w:val="Stark"/>
          <w:sz w:val="24"/>
          <w:szCs w:val="24"/>
        </w:rPr>
        <w:t xml:space="preserve">Medverkande: </w:t>
      </w:r>
    </w:p>
    <w:p w14:paraId="294BF42F" w14:textId="1093899C" w:rsidR="00376FA0" w:rsidRPr="00376FA0" w:rsidRDefault="00376FA0" w:rsidP="00376FA0">
      <w:r w:rsidRPr="00376FA0">
        <w:t xml:space="preserve">Carina Nilsson, Mikael Cederberg, Kerstin </w:t>
      </w:r>
      <w:proofErr w:type="spellStart"/>
      <w:r w:rsidRPr="00376FA0">
        <w:t>Tegeback</w:t>
      </w:r>
      <w:proofErr w:type="spellEnd"/>
      <w:r w:rsidRPr="00376FA0">
        <w:t xml:space="preserve">, Thomas Winqvist, Kenneth Larsson, Egil Gry, Mattias </w:t>
      </w:r>
      <w:proofErr w:type="spellStart"/>
      <w:r w:rsidRPr="00376FA0">
        <w:t>Niinisari</w:t>
      </w:r>
      <w:proofErr w:type="spellEnd"/>
      <w:r w:rsidRPr="00376FA0">
        <w:t>, Johanna Forsberg</w:t>
      </w:r>
    </w:p>
    <w:p w14:paraId="117D7431" w14:textId="77777777" w:rsidR="00376FA0" w:rsidRDefault="00376FA0" w:rsidP="00376FA0">
      <w:pPr>
        <w:pStyle w:val="Normalweb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Style w:val="Stark"/>
          <w:rFonts w:ascii="Calibri" w:hAnsi="Calibri" w:cs="Calibri"/>
        </w:rPr>
        <w:t> </w:t>
      </w:r>
    </w:p>
    <w:p w14:paraId="54E2BD66" w14:textId="77777777" w:rsidR="00376FA0" w:rsidRDefault="00376FA0" w:rsidP="00376FA0">
      <w:pPr>
        <w:pStyle w:val="Normalweb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Style w:val="Stark"/>
          <w:rFonts w:ascii="Calibri" w:hAnsi="Calibri" w:cs="Calibri"/>
        </w:rPr>
        <w:t> </w:t>
      </w:r>
    </w:p>
    <w:p w14:paraId="6378A525" w14:textId="406C1D2C" w:rsidR="00D031B1" w:rsidRDefault="00D031B1" w:rsidP="00D031B1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§1                   Mötets öppnande</w:t>
      </w:r>
    </w:p>
    <w:p w14:paraId="6A05A809" w14:textId="77777777" w:rsidR="00D031B1" w:rsidRDefault="00D031B1" w:rsidP="00D031B1">
      <w:pPr>
        <w:pStyle w:val="Ingetavstnd"/>
        <w:rPr>
          <w:rStyle w:val="Stark"/>
          <w:sz w:val="24"/>
          <w:szCs w:val="24"/>
        </w:rPr>
      </w:pPr>
    </w:p>
    <w:p w14:paraId="723A33C3" w14:textId="7A6F06FC" w:rsidR="00D031B1" w:rsidRDefault="00D031B1" w:rsidP="00D031B1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 xml:space="preserve">§2                   Dagordningen fastställs – </w:t>
      </w:r>
      <w:r w:rsidR="00376FA0">
        <w:rPr>
          <w:rStyle w:val="Stark"/>
          <w:sz w:val="24"/>
          <w:szCs w:val="24"/>
        </w:rPr>
        <w:t xml:space="preserve">inga </w:t>
      </w:r>
      <w:r>
        <w:rPr>
          <w:rStyle w:val="Stark"/>
          <w:sz w:val="24"/>
          <w:szCs w:val="24"/>
        </w:rPr>
        <w:t>övriga frågor anmäls</w:t>
      </w:r>
    </w:p>
    <w:p w14:paraId="5A39BBE3" w14:textId="77777777" w:rsidR="00D031B1" w:rsidRDefault="00D031B1" w:rsidP="00D031B1">
      <w:pPr>
        <w:pStyle w:val="Ingetavstnd"/>
        <w:rPr>
          <w:rStyle w:val="Stark"/>
          <w:sz w:val="24"/>
          <w:szCs w:val="24"/>
        </w:rPr>
      </w:pPr>
    </w:p>
    <w:p w14:paraId="5BE97469" w14:textId="6A2A87AE" w:rsidR="00D031B1" w:rsidRDefault="00D031B1" w:rsidP="00D031B1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§3                   Minnesanteckningar från föregående möte</w:t>
      </w:r>
      <w:r w:rsidR="00376FA0">
        <w:rPr>
          <w:rStyle w:val="Stark"/>
          <w:sz w:val="24"/>
          <w:szCs w:val="24"/>
        </w:rPr>
        <w:t xml:space="preserve"> – inga synpunkter</w:t>
      </w:r>
    </w:p>
    <w:p w14:paraId="41C8F396" w14:textId="77777777" w:rsidR="00D031B1" w:rsidRDefault="00D031B1" w:rsidP="00D031B1">
      <w:pPr>
        <w:pStyle w:val="Ingetavstnd"/>
        <w:rPr>
          <w:rStyle w:val="Stark"/>
          <w:sz w:val="24"/>
          <w:szCs w:val="24"/>
        </w:rPr>
      </w:pPr>
    </w:p>
    <w:p w14:paraId="222D96A1" w14:textId="2E2347FB" w:rsidR="00D031B1" w:rsidRDefault="00D031B1" w:rsidP="00D031B1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§4                   Aktuell information från Sobona</w:t>
      </w:r>
    </w:p>
    <w:p w14:paraId="46D8F0D4" w14:textId="77777777" w:rsid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</w:p>
    <w:p w14:paraId="72A3D3EC" w14:textId="31027896" w:rsidR="00D031B1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 xml:space="preserve">Funderingar kring hur arbetsgivare ska </w:t>
      </w:r>
      <w:r w:rsidRPr="00376FA0">
        <w:rPr>
          <w:rStyle w:val="Stark"/>
          <w:b w:val="0"/>
          <w:bCs w:val="0"/>
          <w:sz w:val="24"/>
          <w:szCs w:val="24"/>
        </w:rPr>
        <w:t xml:space="preserve">hantera </w:t>
      </w:r>
      <w:r>
        <w:rPr>
          <w:rStyle w:val="Stark"/>
          <w:b w:val="0"/>
          <w:bCs w:val="0"/>
          <w:sz w:val="24"/>
          <w:szCs w:val="24"/>
        </w:rPr>
        <w:t>arbetstagare</w:t>
      </w:r>
      <w:r w:rsidRPr="00376FA0">
        <w:rPr>
          <w:rStyle w:val="Stark"/>
          <w:b w:val="0"/>
          <w:bCs w:val="0"/>
          <w:sz w:val="24"/>
          <w:szCs w:val="24"/>
        </w:rPr>
        <w:t xml:space="preserve"> som inte vill vaccinera sig</w:t>
      </w:r>
      <w:r>
        <w:rPr>
          <w:rStyle w:val="Stark"/>
          <w:b w:val="0"/>
          <w:bCs w:val="0"/>
          <w:sz w:val="24"/>
          <w:szCs w:val="24"/>
        </w:rPr>
        <w:t xml:space="preserve"> mot Covid-19. </w:t>
      </w:r>
    </w:p>
    <w:p w14:paraId="37109957" w14:textId="77777777" w:rsid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</w:p>
    <w:p w14:paraId="3C734BBD" w14:textId="2968FECC" w:rsid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 xml:space="preserve">Diskussion om ny skrivning i HÖK 21 om hur arbetsgivarna ska förhålla sig till skrivningen om samverkan om tjänstefördelning. </w:t>
      </w:r>
      <w:r w:rsidRPr="00376FA0">
        <w:rPr>
          <w:rStyle w:val="Stark"/>
          <w:b w:val="0"/>
          <w:bCs w:val="0"/>
          <w:sz w:val="24"/>
          <w:szCs w:val="24"/>
        </w:rPr>
        <w:t>Denna bestämmelse utgör ett tydliggörande av MBL och innebär egentligen ingen förändring jämfört med tidigare.</w:t>
      </w:r>
      <w:r>
        <w:rPr>
          <w:rStyle w:val="Stark"/>
          <w:b w:val="0"/>
          <w:bCs w:val="0"/>
          <w:sz w:val="24"/>
          <w:szCs w:val="24"/>
        </w:rPr>
        <w:t xml:space="preserve"> Gäller</w:t>
      </w:r>
      <w:r w:rsidRPr="00376FA0">
        <w:rPr>
          <w:rStyle w:val="Stark"/>
          <w:b w:val="0"/>
          <w:bCs w:val="0"/>
          <w:sz w:val="24"/>
          <w:szCs w:val="24"/>
        </w:rPr>
        <w:t xml:space="preserve"> organisatoriska förändringar inför kommande läsår, inte förändringar för den enskilde arbetstagaren.</w:t>
      </w:r>
    </w:p>
    <w:p w14:paraId="7156FBB0" w14:textId="77777777" w:rsid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</w:p>
    <w:p w14:paraId="7134BE72" w14:textId="3E5D22DB" w:rsid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 xml:space="preserve">Fråga om aktuella riktlinjer om karantänsregler för medarbetare som reser in till Sverige. Sobona har en aktuell information och stödmaterial i </w:t>
      </w:r>
      <w:proofErr w:type="spellStart"/>
      <w:r>
        <w:rPr>
          <w:rStyle w:val="Stark"/>
          <w:b w:val="0"/>
          <w:bCs w:val="0"/>
          <w:sz w:val="24"/>
          <w:szCs w:val="24"/>
        </w:rPr>
        <w:t>Covid</w:t>
      </w:r>
      <w:proofErr w:type="spellEnd"/>
      <w:r>
        <w:rPr>
          <w:rStyle w:val="Stark"/>
          <w:b w:val="0"/>
          <w:bCs w:val="0"/>
          <w:sz w:val="24"/>
          <w:szCs w:val="24"/>
        </w:rPr>
        <w:t xml:space="preserve">-frågor i </w:t>
      </w:r>
      <w:proofErr w:type="spellStart"/>
      <w:r>
        <w:rPr>
          <w:rStyle w:val="Stark"/>
          <w:b w:val="0"/>
          <w:bCs w:val="0"/>
          <w:sz w:val="24"/>
          <w:szCs w:val="24"/>
        </w:rPr>
        <w:t>FaQ</w:t>
      </w:r>
      <w:proofErr w:type="spellEnd"/>
      <w:r>
        <w:rPr>
          <w:rStyle w:val="Stark"/>
          <w:b w:val="0"/>
          <w:bCs w:val="0"/>
          <w:sz w:val="24"/>
          <w:szCs w:val="24"/>
        </w:rPr>
        <w:t xml:space="preserve"> på Sobona.se. </w:t>
      </w:r>
    </w:p>
    <w:p w14:paraId="160F12E3" w14:textId="5B545472" w:rsid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</w:p>
    <w:p w14:paraId="4D388C47" w14:textId="4AA57158" w:rsidR="00376FA0" w:rsidRDefault="00376FA0" w:rsidP="00376FA0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§5                   </w:t>
      </w:r>
      <w:r>
        <w:rPr>
          <w:rStyle w:val="Stark"/>
          <w:sz w:val="24"/>
          <w:szCs w:val="24"/>
        </w:rPr>
        <w:t>Övrigt</w:t>
      </w:r>
    </w:p>
    <w:p w14:paraId="47FA1BE7" w14:textId="78E5CFAD" w:rsidR="00376FA0" w:rsidRPr="00376FA0" w:rsidRDefault="00376FA0" w:rsidP="00376FA0">
      <w:pPr>
        <w:pStyle w:val="Ingetavstnd"/>
        <w:ind w:left="1300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b w:val="0"/>
          <w:bCs w:val="0"/>
          <w:sz w:val="24"/>
          <w:szCs w:val="24"/>
        </w:rPr>
        <w:t xml:space="preserve">Mikael Cederberg informerar från styrelsen: </w:t>
      </w:r>
      <w:r w:rsidRPr="00376FA0">
        <w:rPr>
          <w:rStyle w:val="Stark"/>
          <w:b w:val="0"/>
          <w:bCs w:val="0"/>
          <w:sz w:val="24"/>
          <w:szCs w:val="24"/>
        </w:rPr>
        <w:t>Ordf</w:t>
      </w:r>
      <w:r>
        <w:rPr>
          <w:rStyle w:val="Stark"/>
          <w:b w:val="0"/>
          <w:bCs w:val="0"/>
          <w:sz w:val="24"/>
          <w:szCs w:val="24"/>
        </w:rPr>
        <w:t xml:space="preserve">örande för </w:t>
      </w:r>
      <w:proofErr w:type="spellStart"/>
      <w:r>
        <w:rPr>
          <w:rStyle w:val="Stark"/>
          <w:b w:val="0"/>
          <w:bCs w:val="0"/>
          <w:sz w:val="24"/>
          <w:szCs w:val="24"/>
        </w:rPr>
        <w:t>Sobonas</w:t>
      </w:r>
      <w:proofErr w:type="spellEnd"/>
      <w:r>
        <w:rPr>
          <w:rStyle w:val="Stark"/>
          <w:b w:val="0"/>
          <w:bCs w:val="0"/>
          <w:sz w:val="24"/>
          <w:szCs w:val="24"/>
        </w:rPr>
        <w:t xml:space="preserve"> föreningsstyrelse</w:t>
      </w:r>
      <w:r w:rsidRPr="00376FA0">
        <w:rPr>
          <w:rStyle w:val="Stark"/>
          <w:b w:val="0"/>
          <w:bCs w:val="0"/>
          <w:sz w:val="24"/>
          <w:szCs w:val="24"/>
        </w:rPr>
        <w:t xml:space="preserve"> – ny ska väljas. Väljs ny på ägarstämma den 27/5.</w:t>
      </w:r>
    </w:p>
    <w:p w14:paraId="0E27B00A" w14:textId="77777777" w:rsidR="00D031B1" w:rsidRDefault="00D031B1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</w:p>
    <w:p w14:paraId="6F3AF471" w14:textId="28428B03" w:rsidR="00D031B1" w:rsidRDefault="00D031B1" w:rsidP="00D031B1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</w:t>
      </w:r>
      <w:r w:rsidR="00376FA0">
        <w:rPr>
          <w:rStyle w:val="Stark"/>
          <w:sz w:val="24"/>
          <w:szCs w:val="24"/>
        </w:rPr>
        <w:t>6</w:t>
      </w:r>
      <w:r>
        <w:rPr>
          <w:rStyle w:val="Stark"/>
          <w:sz w:val="24"/>
          <w:szCs w:val="24"/>
        </w:rPr>
        <w:t>                    Kommande branschrådsmöten</w:t>
      </w:r>
    </w:p>
    <w:p w14:paraId="74B84E43" w14:textId="353A3880" w:rsidR="00376FA0" w:rsidRPr="00376FA0" w:rsidRDefault="00C1374F" w:rsidP="00376FA0">
      <w:pPr>
        <w:pStyle w:val="Normalwebb"/>
        <w:spacing w:before="0" w:beforeAutospacing="0" w:after="0" w:afterAutospacing="0" w:line="330" w:lineRule="atLeast"/>
        <w:rPr>
          <w:b/>
          <w:bCs/>
          <w:sz w:val="22"/>
          <w:szCs w:val="22"/>
        </w:rPr>
      </w:pPr>
      <w:r>
        <w:rPr>
          <w:rStyle w:val="Stark"/>
        </w:rPr>
        <w:tab/>
      </w:r>
      <w:r w:rsidR="00376FA0" w:rsidRPr="00376FA0">
        <w:rPr>
          <w:rStyle w:val="Stark"/>
          <w:rFonts w:ascii="Calibri" w:hAnsi="Calibri" w:cs="Calibri"/>
          <w:b w:val="0"/>
          <w:bCs w:val="0"/>
        </w:rPr>
        <w:t xml:space="preserve">September 28/9 tisdag </w:t>
      </w:r>
      <w:proofErr w:type="spellStart"/>
      <w:r w:rsidR="00376FA0" w:rsidRPr="00376FA0">
        <w:rPr>
          <w:rStyle w:val="Stark"/>
          <w:rFonts w:ascii="Calibri" w:hAnsi="Calibri" w:cs="Calibri"/>
          <w:b w:val="0"/>
          <w:bCs w:val="0"/>
        </w:rPr>
        <w:t>kl</w:t>
      </w:r>
      <w:proofErr w:type="spellEnd"/>
      <w:r w:rsidR="00376FA0" w:rsidRPr="00376FA0">
        <w:rPr>
          <w:rStyle w:val="Stark"/>
          <w:rFonts w:ascii="Calibri" w:hAnsi="Calibri" w:cs="Calibri"/>
          <w:b w:val="0"/>
          <w:bCs w:val="0"/>
        </w:rPr>
        <w:t xml:space="preserve"> 13-14.30 </w:t>
      </w:r>
    </w:p>
    <w:p w14:paraId="5D9F5DB2" w14:textId="77777777" w:rsidR="00376FA0" w:rsidRPr="00376FA0" w:rsidRDefault="00376FA0" w:rsidP="00376FA0">
      <w:pPr>
        <w:pStyle w:val="Normalwebb"/>
        <w:spacing w:before="0" w:beforeAutospacing="0" w:after="0" w:afterAutospacing="0" w:line="330" w:lineRule="atLeast"/>
        <w:ind w:firstLine="1304"/>
        <w:rPr>
          <w:rStyle w:val="Stark"/>
          <w:rFonts w:ascii="Calibri" w:hAnsi="Calibri" w:cs="Calibri"/>
          <w:b w:val="0"/>
          <w:bCs w:val="0"/>
        </w:rPr>
      </w:pPr>
      <w:r w:rsidRPr="00376FA0">
        <w:rPr>
          <w:rStyle w:val="Stark"/>
          <w:rFonts w:ascii="Calibri" w:hAnsi="Calibri" w:cs="Calibri"/>
          <w:b w:val="0"/>
          <w:bCs w:val="0"/>
        </w:rPr>
        <w:t xml:space="preserve">November 17/11 </w:t>
      </w:r>
      <w:proofErr w:type="spellStart"/>
      <w:r w:rsidRPr="00376FA0">
        <w:rPr>
          <w:rStyle w:val="Stark"/>
          <w:rFonts w:ascii="Calibri" w:hAnsi="Calibri" w:cs="Calibri"/>
          <w:b w:val="0"/>
          <w:bCs w:val="0"/>
        </w:rPr>
        <w:t>kl</w:t>
      </w:r>
      <w:proofErr w:type="spellEnd"/>
      <w:r w:rsidRPr="00376FA0">
        <w:rPr>
          <w:rStyle w:val="Stark"/>
          <w:rFonts w:ascii="Calibri" w:hAnsi="Calibri" w:cs="Calibri"/>
          <w:b w:val="0"/>
          <w:bCs w:val="0"/>
        </w:rPr>
        <w:t xml:space="preserve"> 10-11.30      </w:t>
      </w:r>
    </w:p>
    <w:p w14:paraId="12B1E1E1" w14:textId="45DA4B28" w:rsidR="00C1374F" w:rsidRPr="00C1374F" w:rsidRDefault="00C1374F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</w:p>
    <w:p w14:paraId="463B714D" w14:textId="77777777" w:rsidR="00D031B1" w:rsidRDefault="00D031B1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 xml:space="preserve">            </w:t>
      </w:r>
    </w:p>
    <w:p w14:paraId="76B9AFF4" w14:textId="55D2CD2E" w:rsidR="00D031B1" w:rsidRDefault="00D031B1" w:rsidP="00D031B1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§</w:t>
      </w:r>
      <w:r w:rsidR="00376FA0">
        <w:rPr>
          <w:rStyle w:val="Stark"/>
          <w:sz w:val="24"/>
          <w:szCs w:val="24"/>
        </w:rPr>
        <w:t>7</w:t>
      </w:r>
      <w:r>
        <w:rPr>
          <w:rStyle w:val="Stark"/>
          <w:sz w:val="24"/>
          <w:szCs w:val="24"/>
        </w:rPr>
        <w:t>                     Mötet avslutas</w:t>
      </w:r>
    </w:p>
    <w:p w14:paraId="60061E4C" w14:textId="77777777" w:rsidR="006C0BDB" w:rsidRDefault="00376FA0"/>
    <w:sectPr w:rsidR="006C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3513"/>
    <w:multiLevelType w:val="hybridMultilevel"/>
    <w:tmpl w:val="A4E44D6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B1"/>
    <w:rsid w:val="000C6ACF"/>
    <w:rsid w:val="00376FA0"/>
    <w:rsid w:val="00531AB1"/>
    <w:rsid w:val="008848EC"/>
    <w:rsid w:val="00BEEC0C"/>
    <w:rsid w:val="00C1374F"/>
    <w:rsid w:val="00D031B1"/>
    <w:rsid w:val="00EA3DB3"/>
    <w:rsid w:val="0CACFE54"/>
    <w:rsid w:val="1A971A65"/>
    <w:rsid w:val="1CD20010"/>
    <w:rsid w:val="38FEF71A"/>
    <w:rsid w:val="427078E4"/>
    <w:rsid w:val="4DF6F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E0C3"/>
  <w15:chartTrackingRefBased/>
  <w15:docId w15:val="{6949B75A-7C0F-4D7F-A1C3-CB658D9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D031B1"/>
    <w:pPr>
      <w:spacing w:after="0" w:line="240" w:lineRule="auto"/>
    </w:pPr>
    <w:rPr>
      <w:rFonts w:ascii="Calibri" w:eastAsia="Calibri" w:hAnsi="Calibri" w:cs="Calibri"/>
    </w:rPr>
  </w:style>
  <w:style w:type="character" w:styleId="Stark">
    <w:name w:val="Strong"/>
    <w:basedOn w:val="Standardstycketeckensnitt"/>
    <w:uiPriority w:val="22"/>
    <w:qFormat/>
    <w:rsid w:val="00D031B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76F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2" ma:contentTypeDescription="Skapa ett nytt dokument." ma:contentTypeScope="" ma:versionID="c9c6ad99154b37fdeecd182524926c9c">
  <xsd:schema xmlns:xsd="http://www.w3.org/2001/XMLSchema" xmlns:xs="http://www.w3.org/2001/XMLSchema" xmlns:p="http://schemas.microsoft.com/office/2006/metadata/properties" xmlns:ns2="5487bc45-db90-4844-9e77-a563a32ed096" targetNamespace="http://schemas.microsoft.com/office/2006/metadata/properties" ma:root="true" ma:fieldsID="86c444d4f983d1f2cb9ae09cab53f33a" ns2:_="">
    <xsd:import namespace="5487bc45-db90-4844-9e77-a563a32ed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5910C-7CAC-4379-A6BD-AAC1B9A9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bc45-db90-4844-9e77-a563a32e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3BA8B-D3C4-4B2B-A3BD-ABA0E099F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8286A-AAB8-4DDE-AEBB-7151E3BC3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1191</Characters>
  <Application>Microsoft Office Word</Application>
  <DocSecurity>0</DocSecurity>
  <Lines>9</Lines>
  <Paragraphs>2</Paragraphs>
  <ScaleCrop>false</ScaleCrop>
  <Company>Sverige Kommuner och Landsting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Forsberg Johanna</cp:lastModifiedBy>
  <cp:revision>2</cp:revision>
  <dcterms:created xsi:type="dcterms:W3CDTF">2021-07-01T13:30:00Z</dcterms:created>
  <dcterms:modified xsi:type="dcterms:W3CDTF">2021-07-01T13:30:00Z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</Properties>
</file>