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303BE7" w14:textId="77777777" w:rsidR="008A52EC" w:rsidRDefault="008A52EC" w:rsidP="008A52EC">
      <w:pPr>
        <w:pStyle w:val="Ingetavstnd"/>
        <w:jc w:val="center"/>
        <w:rPr>
          <w:rStyle w:val="Stark"/>
          <w:sz w:val="36"/>
          <w:szCs w:val="36"/>
        </w:rPr>
      </w:pPr>
    </w:p>
    <w:p w14:paraId="34770E2C" w14:textId="0BCB7A0E" w:rsidR="006C0BDB" w:rsidRPr="008A52EC" w:rsidRDefault="00D62494" w:rsidP="008A52EC">
      <w:pPr>
        <w:pStyle w:val="Ingetavstnd"/>
        <w:rPr>
          <w:rStyle w:val="Stark"/>
          <w:sz w:val="36"/>
          <w:szCs w:val="36"/>
        </w:rPr>
      </w:pPr>
      <w:r>
        <w:rPr>
          <w:rStyle w:val="Stark"/>
          <w:sz w:val="36"/>
          <w:szCs w:val="36"/>
        </w:rPr>
        <w:t>Minnesanteckning</w:t>
      </w:r>
      <w:r w:rsidR="008A52EC">
        <w:rPr>
          <w:rStyle w:val="Stark"/>
          <w:sz w:val="36"/>
          <w:szCs w:val="36"/>
        </w:rPr>
        <w:t xml:space="preserve"> </w:t>
      </w:r>
      <w:r w:rsidR="008A52EC" w:rsidRPr="008A52EC">
        <w:rPr>
          <w:rStyle w:val="Stark"/>
          <w:sz w:val="36"/>
          <w:szCs w:val="36"/>
        </w:rPr>
        <w:t>Branschråd Räddningstjänst</w:t>
      </w:r>
    </w:p>
    <w:p w14:paraId="56676E32" w14:textId="77777777" w:rsidR="008A52EC" w:rsidRDefault="008A52EC" w:rsidP="008A52EC">
      <w:pPr>
        <w:pStyle w:val="Ingetavstnd"/>
        <w:rPr>
          <w:rStyle w:val="Stark"/>
          <w:b w:val="0"/>
          <w:sz w:val="24"/>
          <w:szCs w:val="24"/>
        </w:rPr>
      </w:pPr>
    </w:p>
    <w:p w14:paraId="58FB678D" w14:textId="1FC59493" w:rsidR="008A52EC" w:rsidRDefault="0065125F" w:rsidP="008A52EC">
      <w:pPr>
        <w:pStyle w:val="Ingetavstnd"/>
        <w:rPr>
          <w:rStyle w:val="Stark"/>
          <w:b w:val="0"/>
          <w:sz w:val="24"/>
          <w:szCs w:val="24"/>
        </w:rPr>
      </w:pPr>
      <w:r>
        <w:rPr>
          <w:rStyle w:val="Stark"/>
          <w:b w:val="0"/>
          <w:sz w:val="24"/>
          <w:szCs w:val="24"/>
        </w:rPr>
        <w:t>2 mars</w:t>
      </w:r>
      <w:r w:rsidR="003D4E42">
        <w:rPr>
          <w:rStyle w:val="Stark"/>
          <w:b w:val="0"/>
          <w:sz w:val="24"/>
          <w:szCs w:val="24"/>
        </w:rPr>
        <w:t xml:space="preserve"> </w:t>
      </w:r>
      <w:r w:rsidR="00042758">
        <w:rPr>
          <w:rStyle w:val="Stark"/>
          <w:b w:val="0"/>
          <w:sz w:val="24"/>
          <w:szCs w:val="24"/>
        </w:rPr>
        <w:t>2021</w:t>
      </w:r>
      <w:r w:rsidR="00642674">
        <w:rPr>
          <w:rStyle w:val="Stark"/>
          <w:b w:val="0"/>
          <w:sz w:val="24"/>
          <w:szCs w:val="24"/>
        </w:rPr>
        <w:t xml:space="preserve"> </w:t>
      </w:r>
      <w:proofErr w:type="spellStart"/>
      <w:r w:rsidR="00642674">
        <w:rPr>
          <w:rStyle w:val="Stark"/>
          <w:b w:val="0"/>
          <w:sz w:val="24"/>
          <w:szCs w:val="24"/>
        </w:rPr>
        <w:t>kl</w:t>
      </w:r>
      <w:proofErr w:type="spellEnd"/>
      <w:r>
        <w:rPr>
          <w:rStyle w:val="Stark"/>
          <w:b w:val="0"/>
          <w:sz w:val="24"/>
          <w:szCs w:val="24"/>
        </w:rPr>
        <w:t xml:space="preserve"> 15-16.30</w:t>
      </w:r>
    </w:p>
    <w:p w14:paraId="3FC081EF" w14:textId="79E9EE2D" w:rsidR="0029113C" w:rsidRDefault="0065125F" w:rsidP="008A52EC">
      <w:pPr>
        <w:pStyle w:val="Ingetavstnd"/>
        <w:rPr>
          <w:rStyle w:val="Stark"/>
          <w:b w:val="0"/>
          <w:sz w:val="24"/>
          <w:szCs w:val="24"/>
        </w:rPr>
      </w:pPr>
      <w:r>
        <w:rPr>
          <w:rStyle w:val="Stark"/>
          <w:b w:val="0"/>
          <w:sz w:val="24"/>
          <w:szCs w:val="24"/>
        </w:rPr>
        <w:t>Teams</w:t>
      </w:r>
    </w:p>
    <w:p w14:paraId="22475F0E" w14:textId="250A8C09" w:rsidR="0065125F" w:rsidRPr="006B52ED" w:rsidRDefault="0000287C" w:rsidP="0065125F">
      <w:pPr>
        <w:rPr>
          <w:rFonts w:eastAsia="Calibri" w:cs="Times New Roman"/>
          <w:sz w:val="24"/>
          <w:szCs w:val="24"/>
          <w:lang w:eastAsia="en-US"/>
        </w:rPr>
      </w:pPr>
      <w:r w:rsidRPr="0000287C">
        <w:rPr>
          <w:rFonts w:eastAsia="Calibri" w:cs="Times New Roman"/>
          <w:b/>
          <w:bCs/>
          <w:sz w:val="24"/>
          <w:szCs w:val="24"/>
          <w:lang w:eastAsia="en-US"/>
        </w:rPr>
        <w:t>Närvarande:</w:t>
      </w:r>
      <w:r w:rsidRPr="0000287C">
        <w:rPr>
          <w:rFonts w:eastAsia="Calibri" w:cs="Times New Roman"/>
          <w:b/>
          <w:bCs/>
          <w:sz w:val="24"/>
          <w:szCs w:val="24"/>
          <w:lang w:eastAsia="en-US"/>
        </w:rPr>
        <w:br/>
      </w:r>
      <w:r w:rsidR="0065125F" w:rsidRPr="006B52ED">
        <w:rPr>
          <w:rFonts w:eastAsia="Calibri" w:cs="Times New Roman"/>
          <w:sz w:val="24"/>
          <w:szCs w:val="24"/>
          <w:lang w:eastAsia="en-US"/>
        </w:rPr>
        <w:t>Päivi</w:t>
      </w:r>
      <w:r w:rsidR="0065125F">
        <w:rPr>
          <w:rFonts w:eastAsia="Calibri" w:cs="Times New Roman"/>
          <w:sz w:val="24"/>
          <w:szCs w:val="24"/>
          <w:lang w:eastAsia="en-US"/>
        </w:rPr>
        <w:t xml:space="preserve"> Havlund, ordförande</w:t>
      </w:r>
    </w:p>
    <w:p w14:paraId="32D177C3" w14:textId="77777777" w:rsidR="0065125F" w:rsidRDefault="00042758" w:rsidP="0000287C">
      <w:pPr>
        <w:rPr>
          <w:rFonts w:eastAsia="Calibri" w:cs="Times New Roman"/>
          <w:sz w:val="24"/>
          <w:szCs w:val="24"/>
          <w:lang w:eastAsia="en-US"/>
        </w:rPr>
      </w:pPr>
      <w:r w:rsidRPr="006B52ED">
        <w:rPr>
          <w:rFonts w:eastAsia="Calibri" w:cs="Times New Roman"/>
          <w:sz w:val="24"/>
          <w:szCs w:val="24"/>
          <w:lang w:eastAsia="en-US"/>
        </w:rPr>
        <w:t>Jan Sjöstedt</w:t>
      </w:r>
    </w:p>
    <w:p w14:paraId="1ABABE73" w14:textId="70B6E08D" w:rsidR="0000287C" w:rsidRPr="006B52ED" w:rsidRDefault="0000287C" w:rsidP="0000287C">
      <w:pPr>
        <w:rPr>
          <w:rFonts w:eastAsia="Calibri" w:cs="Times New Roman"/>
          <w:sz w:val="24"/>
          <w:szCs w:val="24"/>
          <w:lang w:eastAsia="en-US"/>
        </w:rPr>
      </w:pPr>
      <w:r w:rsidRPr="006B52ED">
        <w:rPr>
          <w:rFonts w:eastAsia="Calibri" w:cs="Times New Roman"/>
          <w:sz w:val="24"/>
          <w:szCs w:val="24"/>
          <w:lang w:eastAsia="en-US"/>
        </w:rPr>
        <w:t xml:space="preserve">Maria Thögersen </w:t>
      </w:r>
    </w:p>
    <w:p w14:paraId="0928F781" w14:textId="77777777" w:rsidR="0000287C" w:rsidRPr="006B52ED" w:rsidRDefault="0000287C" w:rsidP="0000287C">
      <w:pPr>
        <w:rPr>
          <w:rFonts w:eastAsia="Calibri" w:cs="Times New Roman"/>
          <w:sz w:val="24"/>
          <w:szCs w:val="24"/>
          <w:lang w:eastAsia="en-US"/>
        </w:rPr>
      </w:pPr>
      <w:r w:rsidRPr="006B52ED">
        <w:rPr>
          <w:rFonts w:eastAsia="Calibri" w:cs="Times New Roman"/>
          <w:sz w:val="24"/>
          <w:szCs w:val="24"/>
          <w:lang w:eastAsia="en-US"/>
        </w:rPr>
        <w:t>Marie Sjölund</w:t>
      </w:r>
    </w:p>
    <w:p w14:paraId="171933F5" w14:textId="7B2CCAB8" w:rsidR="0000287C" w:rsidRDefault="0000287C" w:rsidP="0000287C">
      <w:pPr>
        <w:rPr>
          <w:rFonts w:eastAsia="Calibri" w:cs="Times New Roman"/>
          <w:sz w:val="24"/>
          <w:szCs w:val="24"/>
          <w:lang w:eastAsia="en-US"/>
        </w:rPr>
      </w:pPr>
      <w:r w:rsidRPr="00265E36">
        <w:rPr>
          <w:rFonts w:eastAsia="Calibri" w:cs="Times New Roman"/>
          <w:sz w:val="24"/>
          <w:szCs w:val="24"/>
          <w:lang w:eastAsia="en-US"/>
        </w:rPr>
        <w:t xml:space="preserve">Ingela Wik Karlsson </w:t>
      </w:r>
    </w:p>
    <w:p w14:paraId="0069EDC8" w14:textId="20C42D67" w:rsidR="0065125F" w:rsidRDefault="0065125F" w:rsidP="0000287C">
      <w:pPr>
        <w:rPr>
          <w:rFonts w:eastAsia="Calibri" w:cs="Times New Roman"/>
          <w:sz w:val="24"/>
          <w:szCs w:val="24"/>
          <w:lang w:eastAsia="en-US"/>
        </w:rPr>
      </w:pPr>
      <w:r>
        <w:rPr>
          <w:rFonts w:eastAsia="Calibri" w:cs="Times New Roman"/>
          <w:sz w:val="24"/>
          <w:szCs w:val="24"/>
          <w:lang w:eastAsia="en-US"/>
        </w:rPr>
        <w:t xml:space="preserve">Hans </w:t>
      </w:r>
      <w:proofErr w:type="spellStart"/>
      <w:r>
        <w:rPr>
          <w:rFonts w:eastAsia="Calibri" w:cs="Times New Roman"/>
          <w:sz w:val="24"/>
          <w:szCs w:val="24"/>
          <w:lang w:eastAsia="en-US"/>
        </w:rPr>
        <w:t>Darnemyr</w:t>
      </w:r>
      <w:proofErr w:type="spellEnd"/>
    </w:p>
    <w:p w14:paraId="210E85DD" w14:textId="5ED22F8E" w:rsidR="0065125F" w:rsidRDefault="0065125F" w:rsidP="0000287C">
      <w:pPr>
        <w:rPr>
          <w:rFonts w:eastAsia="Calibri" w:cs="Times New Roman"/>
          <w:sz w:val="24"/>
          <w:szCs w:val="24"/>
          <w:lang w:eastAsia="en-US"/>
        </w:rPr>
      </w:pPr>
      <w:r>
        <w:rPr>
          <w:rFonts w:eastAsia="Calibri" w:cs="Times New Roman"/>
          <w:sz w:val="24"/>
          <w:szCs w:val="24"/>
          <w:lang w:eastAsia="en-US"/>
        </w:rPr>
        <w:t>Martin Öhrstedt</w:t>
      </w:r>
    </w:p>
    <w:p w14:paraId="3CEAECFC" w14:textId="77777777" w:rsidR="0000287C" w:rsidRPr="0000287C" w:rsidRDefault="0000287C" w:rsidP="0000287C">
      <w:pPr>
        <w:rPr>
          <w:rFonts w:eastAsia="Calibri" w:cs="Times New Roman"/>
          <w:b/>
          <w:sz w:val="24"/>
          <w:szCs w:val="24"/>
          <w:lang w:eastAsia="en-US"/>
        </w:rPr>
      </w:pPr>
      <w:r w:rsidRPr="0000287C">
        <w:rPr>
          <w:rFonts w:eastAsia="Calibri" w:cs="Times New Roman"/>
          <w:b/>
          <w:bCs/>
          <w:sz w:val="24"/>
          <w:szCs w:val="24"/>
          <w:lang w:eastAsia="en-US"/>
        </w:rPr>
        <w:t>Sobona:</w:t>
      </w:r>
    </w:p>
    <w:p w14:paraId="57D82402" w14:textId="341DED7E" w:rsidR="0000287C" w:rsidRPr="006B52ED" w:rsidRDefault="0000287C" w:rsidP="0000287C">
      <w:pPr>
        <w:rPr>
          <w:rFonts w:eastAsia="Calibri" w:cs="Times New Roman"/>
          <w:sz w:val="24"/>
          <w:szCs w:val="24"/>
          <w:lang w:eastAsia="en-US"/>
        </w:rPr>
      </w:pPr>
      <w:r w:rsidRPr="006B52ED">
        <w:rPr>
          <w:rFonts w:eastAsia="Calibri" w:cs="Times New Roman"/>
          <w:sz w:val="24"/>
          <w:szCs w:val="24"/>
          <w:lang w:eastAsia="en-US"/>
        </w:rPr>
        <w:t xml:space="preserve">Mattias </w:t>
      </w:r>
      <w:r w:rsidR="00AD6FD9" w:rsidRPr="006B52ED">
        <w:rPr>
          <w:rFonts w:eastAsia="Calibri" w:cs="Times New Roman"/>
          <w:sz w:val="24"/>
          <w:szCs w:val="24"/>
          <w:lang w:eastAsia="en-US"/>
        </w:rPr>
        <w:t>Niinisaari</w:t>
      </w:r>
    </w:p>
    <w:p w14:paraId="33FE2B36" w14:textId="77777777" w:rsidR="00D62494" w:rsidRPr="00042758" w:rsidRDefault="00D62494" w:rsidP="00042758">
      <w:pPr>
        <w:rPr>
          <w:rFonts w:eastAsia="Calibri" w:cs="Times New Roman"/>
          <w:bCs/>
          <w:lang w:eastAsia="en-US"/>
        </w:rPr>
      </w:pPr>
    </w:p>
    <w:p w14:paraId="0EE7A0CF" w14:textId="387F0722" w:rsidR="00042758" w:rsidRDefault="00042758" w:rsidP="00042758">
      <w:pPr>
        <w:rPr>
          <w:rFonts w:eastAsia="Calibri" w:cs="Times New Roman"/>
          <w:b/>
          <w:sz w:val="24"/>
          <w:szCs w:val="24"/>
          <w:lang w:eastAsia="en-US"/>
        </w:rPr>
      </w:pPr>
      <w:r w:rsidRPr="00042758">
        <w:rPr>
          <w:rFonts w:eastAsia="Calibri" w:cs="Times New Roman"/>
          <w:b/>
          <w:sz w:val="24"/>
          <w:szCs w:val="24"/>
          <w:lang w:eastAsia="en-US"/>
        </w:rPr>
        <w:t>§1 Ordförande öppnar mötet</w:t>
      </w:r>
    </w:p>
    <w:p w14:paraId="7C416BF4" w14:textId="74D77037" w:rsidR="0065125F" w:rsidRDefault="0065125F" w:rsidP="00042758">
      <w:pPr>
        <w:rPr>
          <w:rFonts w:eastAsia="Calibri" w:cs="Times New Roman"/>
          <w:b/>
          <w:sz w:val="24"/>
          <w:szCs w:val="24"/>
          <w:lang w:eastAsia="en-US"/>
        </w:rPr>
      </w:pPr>
    </w:p>
    <w:p w14:paraId="7F4AD684" w14:textId="05FEBE10" w:rsidR="0065125F" w:rsidRDefault="0065125F" w:rsidP="0065125F">
      <w:pPr>
        <w:rPr>
          <w:rFonts w:eastAsia="Times New Roman"/>
          <w:b/>
        </w:rPr>
      </w:pPr>
      <w:r w:rsidRPr="0065125F">
        <w:rPr>
          <w:rFonts w:eastAsia="Calibri" w:cs="Times New Roman"/>
          <w:b/>
          <w:sz w:val="24"/>
          <w:szCs w:val="24"/>
          <w:lang w:eastAsia="en-US"/>
        </w:rPr>
        <w:t xml:space="preserve">§2 Information från Omställningsfonden (Johan </w:t>
      </w:r>
      <w:proofErr w:type="spellStart"/>
      <w:r w:rsidRPr="0065125F">
        <w:rPr>
          <w:rFonts w:eastAsia="Calibri" w:cs="Times New Roman"/>
          <w:b/>
          <w:sz w:val="24"/>
          <w:szCs w:val="24"/>
          <w:lang w:eastAsia="en-US"/>
        </w:rPr>
        <w:t>Frisö</w:t>
      </w:r>
      <w:proofErr w:type="spellEnd"/>
      <w:r w:rsidRPr="0065125F">
        <w:rPr>
          <w:rFonts w:eastAsia="Calibri" w:cs="Times New Roman"/>
          <w:b/>
          <w:sz w:val="24"/>
          <w:szCs w:val="24"/>
          <w:lang w:eastAsia="en-US"/>
        </w:rPr>
        <w:t xml:space="preserve">) om förebyggande insatser KOM-KR </w:t>
      </w:r>
    </w:p>
    <w:p w14:paraId="18CE267C" w14:textId="13DEBBB5" w:rsidR="0065125F" w:rsidRDefault="0065125F" w:rsidP="0065125F">
      <w:pPr>
        <w:rPr>
          <w:rFonts w:eastAsia="Times New Roman"/>
        </w:rPr>
      </w:pPr>
      <w:r>
        <w:rPr>
          <w:rFonts w:eastAsia="Times New Roman"/>
        </w:rPr>
        <w:t xml:space="preserve">Se presentation under </w:t>
      </w:r>
      <w:hyperlink r:id="rId10" w:history="1">
        <w:r w:rsidRPr="0065125F">
          <w:rPr>
            <w:rStyle w:val="Hyperlnk"/>
            <w:rFonts w:eastAsia="Times New Roman"/>
          </w:rPr>
          <w:t>Branschrådets intranät</w:t>
        </w:r>
      </w:hyperlink>
    </w:p>
    <w:p w14:paraId="0880119E" w14:textId="77777777" w:rsidR="0065125F" w:rsidRPr="0065125F" w:rsidRDefault="0065125F" w:rsidP="0065125F">
      <w:pPr>
        <w:rPr>
          <w:rFonts w:eastAsia="Times New Roman"/>
        </w:rPr>
      </w:pPr>
    </w:p>
    <w:p w14:paraId="75147F69" w14:textId="0BE1008D" w:rsidR="0065125F" w:rsidRPr="0065125F" w:rsidRDefault="0065125F" w:rsidP="0065125F">
      <w:pPr>
        <w:rPr>
          <w:rFonts w:eastAsia="Calibri" w:cs="Times New Roman"/>
          <w:b/>
          <w:sz w:val="24"/>
          <w:szCs w:val="24"/>
          <w:lang w:eastAsia="en-US"/>
        </w:rPr>
      </w:pPr>
      <w:r w:rsidRPr="0065125F">
        <w:rPr>
          <w:rFonts w:eastAsia="Calibri" w:cs="Times New Roman"/>
          <w:b/>
          <w:sz w:val="24"/>
          <w:szCs w:val="24"/>
          <w:lang w:eastAsia="en-US"/>
        </w:rPr>
        <w:t>§3 Presentation av nya ledamöter</w:t>
      </w:r>
    </w:p>
    <w:p w14:paraId="51DEC7BC" w14:textId="338227FD" w:rsidR="0065125F" w:rsidRDefault="0065125F" w:rsidP="0065125F">
      <w:pPr>
        <w:rPr>
          <w:rFonts w:eastAsia="Times New Roman"/>
        </w:rPr>
      </w:pPr>
      <w:r>
        <w:rPr>
          <w:rFonts w:eastAsia="Times New Roman"/>
        </w:rPr>
        <w:t xml:space="preserve">Välkommen till Martin Öhrstedt och Hans </w:t>
      </w:r>
      <w:proofErr w:type="spellStart"/>
      <w:r>
        <w:rPr>
          <w:rFonts w:eastAsia="Times New Roman"/>
        </w:rPr>
        <w:t>Darnemyr</w:t>
      </w:r>
      <w:proofErr w:type="spellEnd"/>
      <w:r>
        <w:rPr>
          <w:rFonts w:eastAsia="Times New Roman"/>
        </w:rPr>
        <w:t xml:space="preserve"> till branschrådet.</w:t>
      </w:r>
    </w:p>
    <w:p w14:paraId="2344EA55" w14:textId="77777777" w:rsidR="0065125F" w:rsidRPr="0065125F" w:rsidRDefault="0065125F" w:rsidP="0065125F">
      <w:pPr>
        <w:rPr>
          <w:rFonts w:eastAsia="Times New Roman"/>
        </w:rPr>
      </w:pPr>
    </w:p>
    <w:p w14:paraId="2E68C9EB" w14:textId="25DE750E" w:rsidR="0065125F" w:rsidRPr="0065125F" w:rsidRDefault="0065125F" w:rsidP="0065125F">
      <w:pPr>
        <w:rPr>
          <w:rFonts w:eastAsia="Calibri" w:cs="Times New Roman"/>
          <w:b/>
          <w:sz w:val="24"/>
          <w:szCs w:val="24"/>
          <w:lang w:eastAsia="en-US"/>
        </w:rPr>
      </w:pPr>
      <w:r w:rsidRPr="0065125F">
        <w:rPr>
          <w:rFonts w:eastAsia="Calibri" w:cs="Times New Roman"/>
          <w:b/>
          <w:sz w:val="24"/>
          <w:szCs w:val="24"/>
          <w:lang w:eastAsia="en-US"/>
        </w:rPr>
        <w:t xml:space="preserve">§4 Föregående möte </w:t>
      </w:r>
    </w:p>
    <w:p w14:paraId="623D5A13" w14:textId="77777777" w:rsidR="0065125F" w:rsidRPr="0065125F" w:rsidRDefault="0065125F" w:rsidP="0065125F">
      <w:pPr>
        <w:rPr>
          <w:rFonts w:eastAsia="Times New Roman"/>
          <w:b/>
        </w:rPr>
      </w:pPr>
    </w:p>
    <w:p w14:paraId="05171012" w14:textId="77777777" w:rsidR="0065125F" w:rsidRPr="0065125F" w:rsidRDefault="0065125F" w:rsidP="0065125F">
      <w:pPr>
        <w:rPr>
          <w:rFonts w:eastAsia="Calibri" w:cs="Times New Roman"/>
          <w:b/>
          <w:sz w:val="24"/>
          <w:szCs w:val="24"/>
          <w:lang w:eastAsia="en-US"/>
        </w:rPr>
      </w:pPr>
      <w:r w:rsidRPr="0065125F">
        <w:rPr>
          <w:rFonts w:eastAsia="Calibri" w:cs="Times New Roman"/>
          <w:b/>
          <w:sz w:val="24"/>
          <w:szCs w:val="24"/>
          <w:lang w:eastAsia="en-US"/>
        </w:rPr>
        <w:t>§5 Information från Sobona (Bilaga R och SAP-R)</w:t>
      </w:r>
    </w:p>
    <w:p w14:paraId="60D031E4" w14:textId="5F478D79" w:rsidR="0065125F" w:rsidRDefault="0065125F" w:rsidP="0065125F">
      <w:pPr>
        <w:rPr>
          <w:rFonts w:eastAsia="Times New Roman"/>
        </w:rPr>
      </w:pPr>
      <w:r>
        <w:rPr>
          <w:rFonts w:eastAsia="Times New Roman"/>
        </w:rPr>
        <w:t>Kort information om förändringar i Bilaga R och status i pensionsförhandlingar, samt</w:t>
      </w:r>
      <w:r w:rsidRPr="0065125F">
        <w:rPr>
          <w:rFonts w:eastAsia="Times New Roman"/>
        </w:rPr>
        <w:t xml:space="preserve"> förändringar i AB</w:t>
      </w:r>
      <w:r>
        <w:rPr>
          <w:rFonts w:eastAsia="Times New Roman"/>
        </w:rPr>
        <w:t xml:space="preserve"> som påverkar räddningstjänsten (exempelvis möjligheten att flytta </w:t>
      </w:r>
      <w:r w:rsidRPr="0065125F">
        <w:rPr>
          <w:rFonts w:eastAsia="Times New Roman"/>
        </w:rPr>
        <w:t>11h</w:t>
      </w:r>
      <w:r>
        <w:rPr>
          <w:rFonts w:eastAsia="Times New Roman"/>
        </w:rPr>
        <w:t xml:space="preserve"> mellan begränsningsperioder. Se </w:t>
      </w:r>
      <w:hyperlink r:id="rId11" w:history="1">
        <w:r w:rsidRPr="0065125F">
          <w:rPr>
            <w:rStyle w:val="Hyperlnk"/>
            <w:rFonts w:eastAsia="Times New Roman"/>
          </w:rPr>
          <w:t>länk</w:t>
        </w:r>
      </w:hyperlink>
    </w:p>
    <w:p w14:paraId="570B316C" w14:textId="4C523BB5" w:rsidR="0065125F" w:rsidRPr="0065125F" w:rsidRDefault="00125CFF" w:rsidP="0065125F">
      <w:pPr>
        <w:rPr>
          <w:rFonts w:eastAsia="Times New Roman"/>
        </w:rPr>
      </w:pPr>
      <w:r>
        <w:rPr>
          <w:rFonts w:eastAsia="Times New Roman"/>
        </w:rPr>
        <w:t>Det finns även information i den inspelade</w:t>
      </w:r>
      <w:r w:rsidR="0065125F">
        <w:rPr>
          <w:rFonts w:eastAsia="Times New Roman"/>
        </w:rPr>
        <w:t xml:space="preserve"> </w:t>
      </w:r>
      <w:hyperlink r:id="rId12" w:history="1">
        <w:r w:rsidR="0065125F" w:rsidRPr="00125CFF">
          <w:rPr>
            <w:rStyle w:val="Hyperlnk"/>
            <w:rFonts w:eastAsia="Times New Roman"/>
          </w:rPr>
          <w:t>Branschdagen</w:t>
        </w:r>
      </w:hyperlink>
      <w:r w:rsidR="0065125F">
        <w:rPr>
          <w:rFonts w:eastAsia="Times New Roman"/>
        </w:rPr>
        <w:t>.</w:t>
      </w:r>
    </w:p>
    <w:p w14:paraId="410B2A07" w14:textId="77777777" w:rsidR="0065125F" w:rsidRPr="0065125F" w:rsidRDefault="0065125F" w:rsidP="0065125F">
      <w:pPr>
        <w:rPr>
          <w:rFonts w:eastAsia="Times New Roman"/>
        </w:rPr>
      </w:pPr>
      <w:r w:rsidRPr="0065125F">
        <w:rPr>
          <w:rFonts w:eastAsia="Times New Roman"/>
        </w:rPr>
        <w:t> </w:t>
      </w:r>
    </w:p>
    <w:p w14:paraId="64582E86" w14:textId="77777777" w:rsidR="0065125F" w:rsidRPr="0065125F" w:rsidRDefault="0065125F" w:rsidP="0065125F">
      <w:pPr>
        <w:rPr>
          <w:rFonts w:eastAsia="Calibri" w:cs="Times New Roman"/>
          <w:b/>
          <w:sz w:val="24"/>
          <w:szCs w:val="24"/>
          <w:lang w:eastAsia="en-US"/>
        </w:rPr>
      </w:pPr>
      <w:r w:rsidRPr="0065125F">
        <w:rPr>
          <w:rFonts w:eastAsia="Calibri" w:cs="Times New Roman"/>
          <w:b/>
          <w:sz w:val="24"/>
          <w:szCs w:val="24"/>
          <w:lang w:eastAsia="en-US"/>
        </w:rPr>
        <w:t>§6 Övriga frågor</w:t>
      </w:r>
    </w:p>
    <w:p w14:paraId="25FDBEAC" w14:textId="497A38AD" w:rsidR="0065125F" w:rsidRPr="0065125F" w:rsidRDefault="0065125F" w:rsidP="0065125F">
      <w:pPr>
        <w:rPr>
          <w:rFonts w:eastAsia="Times New Roman"/>
        </w:rPr>
      </w:pPr>
      <w:r>
        <w:rPr>
          <w:rFonts w:eastAsia="Times New Roman"/>
        </w:rPr>
        <w:t>Diskussion om branschrådets roll och uppgift under 2021. Vi behöver tänka till</w:t>
      </w:r>
      <w:r w:rsidRPr="0065125F">
        <w:rPr>
          <w:rFonts w:eastAsia="Times New Roman"/>
        </w:rPr>
        <w:t xml:space="preserve"> vad ska vi fokusera på</w:t>
      </w:r>
      <w:r>
        <w:rPr>
          <w:rFonts w:eastAsia="Times New Roman"/>
        </w:rPr>
        <w:t xml:space="preserve"> under kort och lång sikt för 2021. Nödvändigt att</w:t>
      </w:r>
      <w:r w:rsidRPr="0065125F">
        <w:rPr>
          <w:rFonts w:eastAsia="Times New Roman"/>
        </w:rPr>
        <w:t xml:space="preserve"> fånga upp vad medlemmarna vill.</w:t>
      </w:r>
    </w:p>
    <w:p w14:paraId="220840F4" w14:textId="7486FFFC" w:rsidR="00B71A7D" w:rsidRPr="00B71A7D" w:rsidRDefault="00B71A7D" w:rsidP="00B71A7D">
      <w:pPr>
        <w:pStyle w:val="Normalwebb"/>
        <w:spacing w:before="0" w:beforeAutospacing="0" w:after="0" w:afterAutospacing="0"/>
        <w:rPr>
          <w:rFonts w:asciiTheme="minorHAnsi" w:hAnsiTheme="minorHAnsi" w:cstheme="minorHAnsi"/>
          <w:color w:val="000000"/>
          <w:sz w:val="22"/>
          <w:szCs w:val="22"/>
        </w:rPr>
      </w:pPr>
      <w:r>
        <w:rPr>
          <w:rFonts w:asciiTheme="minorHAnsi" w:hAnsiTheme="minorHAnsi" w:cstheme="minorHAnsi"/>
          <w:sz w:val="22"/>
          <w:szCs w:val="22"/>
        </w:rPr>
        <w:br/>
      </w:r>
      <w:r w:rsidR="0065125F" w:rsidRPr="00B71A7D">
        <w:rPr>
          <w:rFonts w:asciiTheme="minorHAnsi" w:hAnsiTheme="minorHAnsi" w:cstheme="minorHAnsi"/>
          <w:sz w:val="22"/>
          <w:szCs w:val="22"/>
        </w:rPr>
        <w:t xml:space="preserve">AMV hälsokontroller. </w:t>
      </w:r>
      <w:r w:rsidRPr="00B71A7D">
        <w:rPr>
          <w:rFonts w:asciiTheme="minorHAnsi" w:hAnsiTheme="minorHAnsi" w:cstheme="minorHAnsi"/>
          <w:sz w:val="22"/>
          <w:szCs w:val="22"/>
        </w:rPr>
        <w:br/>
      </w:r>
      <w:r w:rsidRPr="00B71A7D">
        <w:rPr>
          <w:rFonts w:asciiTheme="minorHAnsi" w:hAnsiTheme="minorHAnsi" w:cstheme="minorHAnsi"/>
          <w:color w:val="000000"/>
          <w:sz w:val="22"/>
          <w:szCs w:val="22"/>
        </w:rPr>
        <w:t xml:space="preserve">Maria berättar att hon varit i kontakt med Arbetsmiljöverkets förtroendeläkare </w:t>
      </w:r>
      <w:proofErr w:type="spellStart"/>
      <w:r w:rsidRPr="00B71A7D">
        <w:rPr>
          <w:rFonts w:asciiTheme="minorHAnsi" w:hAnsiTheme="minorHAnsi" w:cstheme="minorHAnsi"/>
          <w:color w:val="000000"/>
          <w:sz w:val="22"/>
          <w:szCs w:val="22"/>
        </w:rPr>
        <w:t>Igge</w:t>
      </w:r>
      <w:proofErr w:type="spellEnd"/>
      <w:r w:rsidRPr="00B71A7D">
        <w:rPr>
          <w:rFonts w:asciiTheme="minorHAnsi" w:hAnsiTheme="minorHAnsi" w:cstheme="minorHAnsi"/>
          <w:color w:val="000000"/>
          <w:sz w:val="22"/>
          <w:szCs w:val="22"/>
        </w:rPr>
        <w:t xml:space="preserve"> Gustafsson kring möjlighet att få ett tilläggsbeslut likt det från 2014 som medger en viss flexibilitet om 2 månader när tjänstbarhetsintygen löper ut. Hon förklarar att det är ett problem med att tiderna driver hos arbetsgivarna och beslutet är fast om att medicinska kontroller inte får överstiga intervallet om ett år. Däremot kan undersökningen påbörjas upp till 8 veckor innan intyget löper ut och sedan kan det nya dateras likt det gamla men ett år framåt i tiden. Det gamla intyget gäller ju fortfarande när man gör undersökningen. </w:t>
      </w:r>
    </w:p>
    <w:p w14:paraId="128886DB" w14:textId="31B08ADC" w:rsidR="0065125F" w:rsidRDefault="0065125F" w:rsidP="0065125F">
      <w:pPr>
        <w:rPr>
          <w:rFonts w:eastAsia="Times New Roman"/>
        </w:rPr>
      </w:pPr>
    </w:p>
    <w:p w14:paraId="122C2853" w14:textId="44201534" w:rsidR="0065125F" w:rsidRPr="0065125F" w:rsidRDefault="0065125F" w:rsidP="0065125F">
      <w:pPr>
        <w:rPr>
          <w:rFonts w:eastAsia="Calibri" w:cs="Times New Roman"/>
          <w:b/>
          <w:sz w:val="24"/>
          <w:szCs w:val="24"/>
          <w:lang w:eastAsia="en-US"/>
        </w:rPr>
      </w:pPr>
      <w:r w:rsidRPr="0065125F">
        <w:rPr>
          <w:rFonts w:eastAsia="Calibri" w:cs="Times New Roman"/>
          <w:b/>
          <w:sz w:val="24"/>
          <w:szCs w:val="24"/>
          <w:lang w:eastAsia="en-US"/>
        </w:rPr>
        <w:t>§8 Datum för nästkommande branschråd</w:t>
      </w:r>
    </w:p>
    <w:p w14:paraId="1AAA4625" w14:textId="1DDA37A5" w:rsidR="0065125F" w:rsidRDefault="0065125F" w:rsidP="0065125F">
      <w:pPr>
        <w:rPr>
          <w:rFonts w:eastAsia="Times New Roman"/>
        </w:rPr>
      </w:pPr>
      <w:r w:rsidRPr="0065125F">
        <w:rPr>
          <w:rFonts w:eastAsia="Times New Roman"/>
        </w:rPr>
        <w:t xml:space="preserve">21 april </w:t>
      </w:r>
      <w:proofErr w:type="spellStart"/>
      <w:r w:rsidRPr="0065125F">
        <w:rPr>
          <w:rFonts w:eastAsia="Times New Roman"/>
        </w:rPr>
        <w:t>kl</w:t>
      </w:r>
      <w:proofErr w:type="spellEnd"/>
      <w:r w:rsidRPr="0065125F">
        <w:rPr>
          <w:rFonts w:eastAsia="Times New Roman"/>
        </w:rPr>
        <w:t xml:space="preserve"> 13-14.30</w:t>
      </w:r>
    </w:p>
    <w:p w14:paraId="3FF22795" w14:textId="26236782" w:rsidR="008A52EC" w:rsidRPr="00B71A7D" w:rsidRDefault="0065125F" w:rsidP="00042758">
      <w:pPr>
        <w:rPr>
          <w:rFonts w:eastAsia="Calibri" w:cs="Times New Roman"/>
          <w:b/>
          <w:sz w:val="24"/>
          <w:szCs w:val="24"/>
          <w:lang w:eastAsia="en-US"/>
        </w:rPr>
      </w:pPr>
      <w:r w:rsidRPr="0065125F">
        <w:rPr>
          <w:rFonts w:eastAsia="Calibri" w:cs="Times New Roman"/>
          <w:b/>
          <w:sz w:val="24"/>
          <w:szCs w:val="24"/>
          <w:lang w:eastAsia="en-US"/>
        </w:rPr>
        <w:t>§9 Branschrådet avsluta</w:t>
      </w:r>
      <w:r w:rsidR="00B71A7D">
        <w:rPr>
          <w:rFonts w:eastAsia="Calibri" w:cs="Times New Roman"/>
          <w:b/>
          <w:sz w:val="24"/>
          <w:szCs w:val="24"/>
          <w:lang w:eastAsia="en-US"/>
        </w:rPr>
        <w:t>s</w:t>
      </w:r>
    </w:p>
    <w:sectPr w:rsidR="008A52EC" w:rsidRPr="00B71A7D">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55AC84" w14:textId="77777777" w:rsidR="00E24A61" w:rsidRDefault="00E24A61" w:rsidP="008A52EC">
      <w:r>
        <w:separator/>
      </w:r>
    </w:p>
  </w:endnote>
  <w:endnote w:type="continuationSeparator" w:id="0">
    <w:p w14:paraId="3F8AF92C" w14:textId="77777777" w:rsidR="00E24A61" w:rsidRDefault="00E24A61" w:rsidP="008A5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8B3777" w14:textId="77777777" w:rsidR="00E24A61" w:rsidRDefault="00E24A61" w:rsidP="008A52EC">
      <w:r>
        <w:separator/>
      </w:r>
    </w:p>
  </w:footnote>
  <w:footnote w:type="continuationSeparator" w:id="0">
    <w:p w14:paraId="7F94BA32" w14:textId="77777777" w:rsidR="00E24A61" w:rsidRDefault="00E24A61" w:rsidP="008A52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FECA8" w14:textId="77777777" w:rsidR="008A52EC" w:rsidRDefault="008A52EC" w:rsidP="008A52EC">
    <w:pPr>
      <w:pStyle w:val="Sidhuvud"/>
      <w:jc w:val="right"/>
    </w:pPr>
    <w:r w:rsidRPr="00834D73">
      <w:rPr>
        <w:noProof/>
      </w:rPr>
      <w:drawing>
        <wp:inline distT="0" distB="0" distL="0" distR="0" wp14:anchorId="1076D75C" wp14:editId="3A3098A6">
          <wp:extent cx="1396885" cy="582732"/>
          <wp:effectExtent l="0" t="0" r="0" b="8255"/>
          <wp:docPr id="2" name="Bildobjekt 2" descr="\\stovs01\users$\estr\Desktop\använd denna logga\Sobona logo_svart_gron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ovs01\users$\estr\Desktop\använd denna logga\Sobona logo_svart_gron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0646" cy="59264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132040"/>
    <w:multiLevelType w:val="hybridMultilevel"/>
    <w:tmpl w:val="00D2C06A"/>
    <w:lvl w:ilvl="0" w:tplc="041D0001">
      <w:start w:val="1"/>
      <w:numFmt w:val="bullet"/>
      <w:lvlText w:val=""/>
      <w:lvlJc w:val="left"/>
      <w:pPr>
        <w:ind w:left="1080" w:hanging="360"/>
      </w:pPr>
      <w:rPr>
        <w:rFonts w:ascii="Symbol" w:hAnsi="Symbol" w:hint="default"/>
      </w:rPr>
    </w:lvl>
    <w:lvl w:ilvl="1" w:tplc="041D0019">
      <w:start w:val="1"/>
      <w:numFmt w:val="lowerLetter"/>
      <w:lvlText w:val="%2."/>
      <w:lvlJc w:val="left"/>
      <w:pPr>
        <w:ind w:left="1800" w:hanging="360"/>
      </w:pPr>
    </w:lvl>
    <w:lvl w:ilvl="2" w:tplc="041D001B">
      <w:start w:val="1"/>
      <w:numFmt w:val="lowerRoman"/>
      <w:lvlText w:val="%3."/>
      <w:lvlJc w:val="right"/>
      <w:pPr>
        <w:ind w:left="2520" w:hanging="180"/>
      </w:pPr>
    </w:lvl>
    <w:lvl w:ilvl="3" w:tplc="041D000F">
      <w:start w:val="1"/>
      <w:numFmt w:val="decimal"/>
      <w:lvlText w:val="%4."/>
      <w:lvlJc w:val="left"/>
      <w:pPr>
        <w:ind w:left="3240" w:hanging="360"/>
      </w:pPr>
    </w:lvl>
    <w:lvl w:ilvl="4" w:tplc="041D0019">
      <w:start w:val="1"/>
      <w:numFmt w:val="lowerLetter"/>
      <w:lvlText w:val="%5."/>
      <w:lvlJc w:val="left"/>
      <w:pPr>
        <w:ind w:left="3960" w:hanging="360"/>
      </w:pPr>
    </w:lvl>
    <w:lvl w:ilvl="5" w:tplc="041D001B">
      <w:start w:val="1"/>
      <w:numFmt w:val="lowerRoman"/>
      <w:lvlText w:val="%6."/>
      <w:lvlJc w:val="right"/>
      <w:pPr>
        <w:ind w:left="4680" w:hanging="180"/>
      </w:pPr>
    </w:lvl>
    <w:lvl w:ilvl="6" w:tplc="041D000F">
      <w:start w:val="1"/>
      <w:numFmt w:val="decimal"/>
      <w:lvlText w:val="%7."/>
      <w:lvlJc w:val="left"/>
      <w:pPr>
        <w:ind w:left="5400" w:hanging="360"/>
      </w:pPr>
    </w:lvl>
    <w:lvl w:ilvl="7" w:tplc="041D0019">
      <w:start w:val="1"/>
      <w:numFmt w:val="lowerLetter"/>
      <w:lvlText w:val="%8."/>
      <w:lvlJc w:val="left"/>
      <w:pPr>
        <w:ind w:left="6120" w:hanging="360"/>
      </w:pPr>
    </w:lvl>
    <w:lvl w:ilvl="8" w:tplc="041D001B">
      <w:start w:val="1"/>
      <w:numFmt w:val="lowerRoman"/>
      <w:lvlText w:val="%9."/>
      <w:lvlJc w:val="right"/>
      <w:pPr>
        <w:ind w:left="6840" w:hanging="180"/>
      </w:pPr>
    </w:lvl>
  </w:abstractNum>
  <w:abstractNum w:abstractNumId="1" w15:restartNumberingAfterBreak="0">
    <w:nsid w:val="391218EB"/>
    <w:multiLevelType w:val="hybridMultilevel"/>
    <w:tmpl w:val="0F268B1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2" w15:restartNumberingAfterBreak="0">
    <w:nsid w:val="4B3F7C69"/>
    <w:multiLevelType w:val="hybridMultilevel"/>
    <w:tmpl w:val="3538F948"/>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751"/>
    <w:rsid w:val="0000287C"/>
    <w:rsid w:val="00042758"/>
    <w:rsid w:val="00056B57"/>
    <w:rsid w:val="000B0B78"/>
    <w:rsid w:val="000C6ACF"/>
    <w:rsid w:val="000E0A75"/>
    <w:rsid w:val="000E3D4E"/>
    <w:rsid w:val="000E5751"/>
    <w:rsid w:val="000F719B"/>
    <w:rsid w:val="000F7E9F"/>
    <w:rsid w:val="00125CFF"/>
    <w:rsid w:val="001C1E2F"/>
    <w:rsid w:val="001F3F49"/>
    <w:rsid w:val="001F63C7"/>
    <w:rsid w:val="0020631D"/>
    <w:rsid w:val="00265E36"/>
    <w:rsid w:val="0029113C"/>
    <w:rsid w:val="002B3D6B"/>
    <w:rsid w:val="003607EF"/>
    <w:rsid w:val="0039569C"/>
    <w:rsid w:val="003A0121"/>
    <w:rsid w:val="003B73F4"/>
    <w:rsid w:val="003C671A"/>
    <w:rsid w:val="003D4E42"/>
    <w:rsid w:val="004C61E5"/>
    <w:rsid w:val="004D512D"/>
    <w:rsid w:val="004E1C2A"/>
    <w:rsid w:val="00521122"/>
    <w:rsid w:val="005445F3"/>
    <w:rsid w:val="005A46BC"/>
    <w:rsid w:val="005C4F62"/>
    <w:rsid w:val="0061297E"/>
    <w:rsid w:val="00642674"/>
    <w:rsid w:val="0065125F"/>
    <w:rsid w:val="006529BD"/>
    <w:rsid w:val="0068787D"/>
    <w:rsid w:val="006976C6"/>
    <w:rsid w:val="006B37CE"/>
    <w:rsid w:val="006B52ED"/>
    <w:rsid w:val="006D00B1"/>
    <w:rsid w:val="006E6DF7"/>
    <w:rsid w:val="00753750"/>
    <w:rsid w:val="0078522F"/>
    <w:rsid w:val="007F23FA"/>
    <w:rsid w:val="00800F7C"/>
    <w:rsid w:val="00836E3A"/>
    <w:rsid w:val="00842AEC"/>
    <w:rsid w:val="00862272"/>
    <w:rsid w:val="008A52EC"/>
    <w:rsid w:val="008E09BD"/>
    <w:rsid w:val="009125BA"/>
    <w:rsid w:val="00942FC4"/>
    <w:rsid w:val="00982BD2"/>
    <w:rsid w:val="00986427"/>
    <w:rsid w:val="00987EAB"/>
    <w:rsid w:val="0099000B"/>
    <w:rsid w:val="00995B10"/>
    <w:rsid w:val="00A55689"/>
    <w:rsid w:val="00A77589"/>
    <w:rsid w:val="00AD6FD9"/>
    <w:rsid w:val="00B52CA3"/>
    <w:rsid w:val="00B71A7D"/>
    <w:rsid w:val="00BD2455"/>
    <w:rsid w:val="00C259D1"/>
    <w:rsid w:val="00CB3737"/>
    <w:rsid w:val="00D42B65"/>
    <w:rsid w:val="00D62494"/>
    <w:rsid w:val="00D632F5"/>
    <w:rsid w:val="00D82390"/>
    <w:rsid w:val="00DB2802"/>
    <w:rsid w:val="00DD553F"/>
    <w:rsid w:val="00E24A61"/>
    <w:rsid w:val="00E43777"/>
    <w:rsid w:val="00E70217"/>
    <w:rsid w:val="00EA3DB3"/>
    <w:rsid w:val="00ED45B5"/>
    <w:rsid w:val="00EF5FB7"/>
    <w:rsid w:val="00F02FA1"/>
    <w:rsid w:val="00F11DA5"/>
    <w:rsid w:val="00F67F90"/>
    <w:rsid w:val="00F87330"/>
    <w:rsid w:val="00FA4D1C"/>
    <w:rsid w:val="00FE3F8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AC15F"/>
  <w15:chartTrackingRefBased/>
  <w15:docId w15:val="{8BC243F8-3FFC-42DD-90B2-B26DE2262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52EC"/>
    <w:pPr>
      <w:spacing w:after="0" w:line="240" w:lineRule="auto"/>
    </w:pPr>
    <w:rPr>
      <w:rFonts w:ascii="Calibri" w:hAnsi="Calibri" w:cs="Calibri"/>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8A52EC"/>
    <w:pPr>
      <w:tabs>
        <w:tab w:val="center" w:pos="4536"/>
        <w:tab w:val="right" w:pos="9072"/>
      </w:tabs>
    </w:pPr>
  </w:style>
  <w:style w:type="character" w:customStyle="1" w:styleId="SidhuvudChar">
    <w:name w:val="Sidhuvud Char"/>
    <w:basedOn w:val="Standardstycketeckensnitt"/>
    <w:link w:val="Sidhuvud"/>
    <w:uiPriority w:val="99"/>
    <w:rsid w:val="008A52EC"/>
  </w:style>
  <w:style w:type="paragraph" w:styleId="Sidfot">
    <w:name w:val="footer"/>
    <w:basedOn w:val="Normal"/>
    <w:link w:val="SidfotChar"/>
    <w:uiPriority w:val="99"/>
    <w:unhideWhenUsed/>
    <w:rsid w:val="008A52EC"/>
    <w:pPr>
      <w:tabs>
        <w:tab w:val="center" w:pos="4536"/>
        <w:tab w:val="right" w:pos="9072"/>
      </w:tabs>
    </w:pPr>
  </w:style>
  <w:style w:type="character" w:customStyle="1" w:styleId="SidfotChar">
    <w:name w:val="Sidfot Char"/>
    <w:basedOn w:val="Standardstycketeckensnitt"/>
    <w:link w:val="Sidfot"/>
    <w:uiPriority w:val="99"/>
    <w:rsid w:val="008A52EC"/>
  </w:style>
  <w:style w:type="paragraph" w:styleId="Ingetavstnd">
    <w:name w:val="No Spacing"/>
    <w:uiPriority w:val="1"/>
    <w:qFormat/>
    <w:rsid w:val="008A52EC"/>
    <w:pPr>
      <w:spacing w:after="0" w:line="240" w:lineRule="auto"/>
    </w:pPr>
  </w:style>
  <w:style w:type="character" w:styleId="Stark">
    <w:name w:val="Strong"/>
    <w:basedOn w:val="Standardstycketeckensnitt"/>
    <w:uiPriority w:val="22"/>
    <w:qFormat/>
    <w:rsid w:val="008A52EC"/>
    <w:rPr>
      <w:b/>
      <w:bCs/>
    </w:rPr>
  </w:style>
  <w:style w:type="paragraph" w:styleId="Liststycke">
    <w:name w:val="List Paragraph"/>
    <w:basedOn w:val="Normal"/>
    <w:uiPriority w:val="34"/>
    <w:qFormat/>
    <w:rsid w:val="008A52EC"/>
    <w:pPr>
      <w:spacing w:after="120" w:line="300" w:lineRule="atLeast"/>
      <w:ind w:left="720"/>
      <w:contextualSpacing/>
    </w:pPr>
    <w:rPr>
      <w:sz w:val="24"/>
    </w:rPr>
  </w:style>
  <w:style w:type="paragraph" w:styleId="Normalwebb">
    <w:name w:val="Normal (Web)"/>
    <w:basedOn w:val="Normal"/>
    <w:uiPriority w:val="99"/>
    <w:semiHidden/>
    <w:unhideWhenUsed/>
    <w:rsid w:val="00042758"/>
    <w:pPr>
      <w:spacing w:before="100" w:beforeAutospacing="1" w:after="100" w:afterAutospacing="1"/>
    </w:pPr>
    <w:rPr>
      <w:rFonts w:ascii="Times New Roman" w:eastAsia="Times New Roman" w:hAnsi="Times New Roman" w:cs="Times New Roman"/>
      <w:sz w:val="24"/>
      <w:szCs w:val="24"/>
    </w:rPr>
  </w:style>
  <w:style w:type="character" w:styleId="Hyperlnk">
    <w:name w:val="Hyperlink"/>
    <w:basedOn w:val="Standardstycketeckensnitt"/>
    <w:uiPriority w:val="99"/>
    <w:unhideWhenUsed/>
    <w:rsid w:val="000427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348505">
      <w:bodyDiv w:val="1"/>
      <w:marLeft w:val="0"/>
      <w:marRight w:val="0"/>
      <w:marTop w:val="0"/>
      <w:marBottom w:val="0"/>
      <w:divBdr>
        <w:top w:val="none" w:sz="0" w:space="0" w:color="auto"/>
        <w:left w:val="none" w:sz="0" w:space="0" w:color="auto"/>
        <w:bottom w:val="none" w:sz="0" w:space="0" w:color="auto"/>
        <w:right w:val="none" w:sz="0" w:space="0" w:color="auto"/>
      </w:divBdr>
    </w:div>
    <w:div w:id="130439766">
      <w:bodyDiv w:val="1"/>
      <w:marLeft w:val="0"/>
      <w:marRight w:val="0"/>
      <w:marTop w:val="0"/>
      <w:marBottom w:val="0"/>
      <w:divBdr>
        <w:top w:val="none" w:sz="0" w:space="0" w:color="auto"/>
        <w:left w:val="none" w:sz="0" w:space="0" w:color="auto"/>
        <w:bottom w:val="none" w:sz="0" w:space="0" w:color="auto"/>
        <w:right w:val="none" w:sz="0" w:space="0" w:color="auto"/>
      </w:divBdr>
    </w:div>
    <w:div w:id="721245921">
      <w:bodyDiv w:val="1"/>
      <w:marLeft w:val="0"/>
      <w:marRight w:val="0"/>
      <w:marTop w:val="0"/>
      <w:marBottom w:val="0"/>
      <w:divBdr>
        <w:top w:val="none" w:sz="0" w:space="0" w:color="auto"/>
        <w:left w:val="none" w:sz="0" w:space="0" w:color="auto"/>
        <w:bottom w:val="none" w:sz="0" w:space="0" w:color="auto"/>
        <w:right w:val="none" w:sz="0" w:space="0" w:color="auto"/>
      </w:divBdr>
    </w:div>
    <w:div w:id="962230361">
      <w:bodyDiv w:val="1"/>
      <w:marLeft w:val="0"/>
      <w:marRight w:val="0"/>
      <w:marTop w:val="0"/>
      <w:marBottom w:val="0"/>
      <w:divBdr>
        <w:top w:val="none" w:sz="0" w:space="0" w:color="auto"/>
        <w:left w:val="none" w:sz="0" w:space="0" w:color="auto"/>
        <w:bottom w:val="none" w:sz="0" w:space="0" w:color="auto"/>
        <w:right w:val="none" w:sz="0" w:space="0" w:color="auto"/>
      </w:divBdr>
    </w:div>
    <w:div w:id="999770462">
      <w:bodyDiv w:val="1"/>
      <w:marLeft w:val="0"/>
      <w:marRight w:val="0"/>
      <w:marTop w:val="0"/>
      <w:marBottom w:val="0"/>
      <w:divBdr>
        <w:top w:val="none" w:sz="0" w:space="0" w:color="auto"/>
        <w:left w:val="none" w:sz="0" w:space="0" w:color="auto"/>
        <w:bottom w:val="none" w:sz="0" w:space="0" w:color="auto"/>
        <w:right w:val="none" w:sz="0" w:space="0" w:color="auto"/>
      </w:divBdr>
    </w:div>
    <w:div w:id="1129906471">
      <w:bodyDiv w:val="1"/>
      <w:marLeft w:val="0"/>
      <w:marRight w:val="0"/>
      <w:marTop w:val="0"/>
      <w:marBottom w:val="0"/>
      <w:divBdr>
        <w:top w:val="none" w:sz="0" w:space="0" w:color="auto"/>
        <w:left w:val="none" w:sz="0" w:space="0" w:color="auto"/>
        <w:bottom w:val="none" w:sz="0" w:space="0" w:color="auto"/>
        <w:right w:val="none" w:sz="0" w:space="0" w:color="auto"/>
      </w:divBdr>
    </w:div>
    <w:div w:id="1755318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obona.se/nyheter/nyhetsarkiv---alla/2021-02-22-branschdag-raddningstjans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kr.se/tjanster/merfranskr/cirkular/cirkular/2020/overenskommelseomandringariallmannabestammelsersamtbilagortillab.34865.htm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sobona.se/tidslinje/grupper/medlemsgrupper/branschrad-raddningstjans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20074B87D03941BB5C311F19046B59" ma:contentTypeVersion="13" ma:contentTypeDescription="Create a new document." ma:contentTypeScope="" ma:versionID="9e1f43d5c827ebe77dcb9831afc9e4ab">
  <xsd:schema xmlns:xsd="http://www.w3.org/2001/XMLSchema" xmlns:xs="http://www.w3.org/2001/XMLSchema" xmlns:p="http://schemas.microsoft.com/office/2006/metadata/properties" xmlns:ns1="http://schemas.microsoft.com/sharepoint/v3" xmlns:ns3="287afbab-2815-4602-bf4a-cce3137ca2fe" xmlns:ns4="681ba3c2-547e-4cf7-a571-a228049eb505" targetNamespace="http://schemas.microsoft.com/office/2006/metadata/properties" ma:root="true" ma:fieldsID="17d8085cfe4a5c3e8c53253b065bc4a6" ns1:_="" ns3:_="" ns4:_="">
    <xsd:import namespace="http://schemas.microsoft.com/sharepoint/v3"/>
    <xsd:import namespace="287afbab-2815-4602-bf4a-cce3137ca2fe"/>
    <xsd:import namespace="681ba3c2-547e-4cf7-a571-a228049eb50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1:_ip_UnifiedCompliancePolicyProperties" minOccurs="0"/>
                <xsd:element ref="ns1:_ip_UnifiedCompliancePolicyUIAc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description="" ma:hidden="true" ma:internalName="_ip_UnifiedCompliancePolicyProperties">
      <xsd:simpleType>
        <xsd:restriction base="dms:Note"/>
      </xsd:simpleType>
    </xsd:element>
    <xsd:element name="_ip_UnifiedCompliancePolicyUIAction" ma:index="17"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7afbab-2815-4602-bf4a-cce3137ca2f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1ba3c2-547e-4cf7-a571-a228049eb50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F6F9BC6C-4604-4ADB-908F-92508E0F3F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7afbab-2815-4602-bf4a-cce3137ca2fe"/>
    <ds:schemaRef ds:uri="681ba3c2-547e-4cf7-a571-a228049eb5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E365D1-51C8-49B5-9985-97CE0C94C604}">
  <ds:schemaRefs>
    <ds:schemaRef ds:uri="http://schemas.microsoft.com/sharepoint/v3/contenttype/forms"/>
  </ds:schemaRefs>
</ds:datastoreItem>
</file>

<file path=customXml/itemProps3.xml><?xml version="1.0" encoding="utf-8"?>
<ds:datastoreItem xmlns:ds="http://schemas.openxmlformats.org/officeDocument/2006/customXml" ds:itemID="{D6E14F65-7C26-42EE-BEFE-AF9B76CFFE49}">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335</Words>
  <Characters>1777</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Sverige Kommuner och Landsting</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Niinisaari Mattias</dc:creator>
  <cp:keywords/>
  <dc:description/>
  <cp:lastModifiedBy>Havlund, Päivi</cp:lastModifiedBy>
  <cp:revision>2</cp:revision>
  <dcterms:created xsi:type="dcterms:W3CDTF">2021-03-04T15:03:00Z</dcterms:created>
  <dcterms:modified xsi:type="dcterms:W3CDTF">2021-03-04T15:03:00Z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0x0101009C20074B87D03941BB5C311F19046B59</vt:lpwstr>
  </property>
</Properties>
</file>