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BEB6" w14:textId="77777777" w:rsidR="004A4CD9" w:rsidRPr="00BA5BA1" w:rsidRDefault="00B35377" w:rsidP="00B35377">
      <w:pPr>
        <w:rPr>
          <w:b/>
          <w:bCs/>
        </w:rPr>
      </w:pPr>
      <w:r w:rsidRPr="00BA5BA1">
        <w:rPr>
          <w:b/>
          <w:bCs/>
        </w:rPr>
        <w:t xml:space="preserve">Återkoppling </w:t>
      </w:r>
      <w:r w:rsidR="004A4CD9" w:rsidRPr="00BA5BA1">
        <w:rPr>
          <w:b/>
          <w:bCs/>
        </w:rPr>
        <w:t>opinionsbildning och Kommunals arbete med Skyddsstopp</w:t>
      </w:r>
    </w:p>
    <w:p w14:paraId="1FD015B2" w14:textId="77777777" w:rsidR="004A4CD9" w:rsidRDefault="004A4CD9" w:rsidP="00B35377"/>
    <w:p w14:paraId="10503525" w14:textId="77777777" w:rsidR="00BA5BA1" w:rsidRDefault="00BA5BA1" w:rsidP="00B35377">
      <w:r>
        <w:t>Hej Arbetsgivarrådet!</w:t>
      </w:r>
    </w:p>
    <w:p w14:paraId="3FAFEC94" w14:textId="0F42CA1B" w:rsidR="00B35377" w:rsidRDefault="004A4CD9" w:rsidP="00B35377">
      <w:r>
        <w:t xml:space="preserve">På </w:t>
      </w:r>
      <w:r w:rsidR="00B35377">
        <w:t>Arbetsgivarråd</w:t>
      </w:r>
      <w:r>
        <w:t xml:space="preserve">et den 14/2 togs </w:t>
      </w:r>
      <w:r w:rsidR="00B35377">
        <w:t>initiativ att göra något med anledning av erfarenheterna av samverkan mellan Arbetsmiljöverket, Kommunal och er arbetsgivare i arbetsmiljöfrågan</w:t>
      </w:r>
      <w:r>
        <w:t xml:space="preserve">. </w:t>
      </w:r>
      <w:r w:rsidR="00B35377">
        <w:t xml:space="preserve"> </w:t>
      </w:r>
      <w:r>
        <w:t xml:space="preserve">Efterföljande samtal med Mikael Juhlin, Malin Andersson, Carola Lilja, Jonas Skovgaard, </w:t>
      </w:r>
      <w:proofErr w:type="spellStart"/>
      <w:r>
        <w:t>Loiuse</w:t>
      </w:r>
      <w:proofErr w:type="spellEnd"/>
      <w:r>
        <w:t xml:space="preserve"> Pons Dreifeldt (opinionsstrateg på Sobona), Ann-Charlotte Rand, Ghazal Hernesten och Alexandra Wåhlstedt resulterade i:</w:t>
      </w:r>
    </w:p>
    <w:p w14:paraId="58B989A7" w14:textId="60E2AC40" w:rsidR="004A4CD9" w:rsidRDefault="004A4CD9" w:rsidP="00B35377"/>
    <w:p w14:paraId="72F6F242" w14:textId="689850F6" w:rsidR="004A4CD9" w:rsidRPr="004A4CD9" w:rsidRDefault="004A4CD9" w:rsidP="00B35377">
      <w:pPr>
        <w:rPr>
          <w:u w:val="single"/>
        </w:rPr>
      </w:pPr>
      <w:r w:rsidRPr="004A4CD9">
        <w:rPr>
          <w:u w:val="single"/>
        </w:rPr>
        <w:t>Opinionsbildnin</w:t>
      </w:r>
      <w:r w:rsidR="00BA5BA1">
        <w:rPr>
          <w:u w:val="single"/>
        </w:rPr>
        <w:t>g</w:t>
      </w:r>
    </w:p>
    <w:p w14:paraId="40158146" w14:textId="3190326A" w:rsidR="00B35377" w:rsidRDefault="004A4CD9" w:rsidP="00B35377">
      <w:pPr>
        <w:pStyle w:val="xmsonormal"/>
      </w:pPr>
      <w:r>
        <w:rPr>
          <w:rFonts w:ascii="Atlas Grotesk Light" w:hAnsi="Atlas Grotesk Light"/>
        </w:rPr>
        <w:t>F</w:t>
      </w:r>
      <w:r w:rsidR="00B35377">
        <w:rPr>
          <w:rFonts w:ascii="Atlas Grotesk Light" w:hAnsi="Atlas Grotesk Light"/>
        </w:rPr>
        <w:t xml:space="preserve">rågan om stuprör mellan myndigheter och/eller beslutsfattare och om en högre överklagningsinstans än förvaltningsrätten bedömer </w:t>
      </w:r>
      <w:r>
        <w:rPr>
          <w:rFonts w:ascii="Atlas Grotesk Light" w:hAnsi="Atlas Grotesk Light"/>
        </w:rPr>
        <w:t xml:space="preserve">Louise </w:t>
      </w:r>
      <w:r w:rsidR="00B35377">
        <w:rPr>
          <w:rFonts w:ascii="Atlas Grotesk Light" w:hAnsi="Atlas Grotesk Light"/>
        </w:rPr>
        <w:t xml:space="preserve">primärt är det som går att hänvisa till opinionsbildning. </w:t>
      </w:r>
      <w:r>
        <w:rPr>
          <w:rFonts w:ascii="Atlas Grotesk Light" w:hAnsi="Atlas Grotesk Light"/>
        </w:rPr>
        <w:t xml:space="preserve">Hon </w:t>
      </w:r>
      <w:r w:rsidR="00B35377">
        <w:rPr>
          <w:rFonts w:ascii="Atlas Grotesk Light" w:hAnsi="Atlas Grotesk Light"/>
        </w:rPr>
        <w:t xml:space="preserve">har funderat både en och två vändor på detta och </w:t>
      </w:r>
      <w:r>
        <w:rPr>
          <w:rFonts w:ascii="Atlas Grotesk Light" w:hAnsi="Atlas Grotesk Light"/>
        </w:rPr>
        <w:t xml:space="preserve">hennes </w:t>
      </w:r>
      <w:r w:rsidR="00B35377">
        <w:rPr>
          <w:rFonts w:ascii="Atlas Grotesk Light" w:hAnsi="Atlas Grotesk Light"/>
        </w:rPr>
        <w:t xml:space="preserve">bedömning är att vi vilar på hanen eftersom </w:t>
      </w:r>
      <w:r w:rsidR="00275340">
        <w:rPr>
          <w:rFonts w:ascii="Atlas Grotesk Light" w:hAnsi="Atlas Grotesk Light"/>
        </w:rPr>
        <w:t>hon</w:t>
      </w:r>
      <w:r w:rsidR="00B35377">
        <w:rPr>
          <w:rFonts w:ascii="Atlas Grotesk Light" w:hAnsi="Atlas Grotesk Light"/>
        </w:rPr>
        <w:t xml:space="preserve"> inte uppfattade att det är en primär utmaning för </w:t>
      </w:r>
      <w:r w:rsidR="00275340">
        <w:rPr>
          <w:rFonts w:ascii="Atlas Grotesk Light" w:hAnsi="Atlas Grotesk Light"/>
        </w:rPr>
        <w:t xml:space="preserve">er </w:t>
      </w:r>
      <w:r w:rsidR="00B35377">
        <w:rPr>
          <w:rFonts w:ascii="Atlas Grotesk Light" w:hAnsi="Atlas Grotesk Light"/>
        </w:rPr>
        <w:t xml:space="preserve">i dagsläget och det var heller inte särskilt stor uppslutning i frågan. Dessutom är det frågor som ligger lite utanför </w:t>
      </w:r>
      <w:proofErr w:type="spellStart"/>
      <w:r w:rsidR="00B35377">
        <w:rPr>
          <w:rFonts w:ascii="Atlas Grotesk Light" w:hAnsi="Atlas Grotesk Light"/>
        </w:rPr>
        <w:t>Sobonas</w:t>
      </w:r>
      <w:proofErr w:type="spellEnd"/>
      <w:r w:rsidR="00B35377">
        <w:rPr>
          <w:rFonts w:ascii="Atlas Grotesk Light" w:hAnsi="Atlas Grotesk Light"/>
        </w:rPr>
        <w:t xml:space="preserve"> uppdrag som arbetsgivarorganisation. Dock kommer </w:t>
      </w:r>
      <w:r w:rsidR="00275340">
        <w:rPr>
          <w:rFonts w:ascii="Atlas Grotesk Light" w:hAnsi="Atlas Grotesk Light"/>
        </w:rPr>
        <w:t>vi</w:t>
      </w:r>
      <w:r w:rsidR="00B35377">
        <w:rPr>
          <w:rFonts w:ascii="Atlas Grotesk Light" w:hAnsi="Atlas Grotesk Light"/>
        </w:rPr>
        <w:t xml:space="preserve"> att diskutera krisberedskap på </w:t>
      </w:r>
      <w:proofErr w:type="spellStart"/>
      <w:r w:rsidR="00B35377">
        <w:rPr>
          <w:rFonts w:ascii="Atlas Grotesk Light" w:hAnsi="Atlas Grotesk Light"/>
        </w:rPr>
        <w:t>Sobonadagarna</w:t>
      </w:r>
      <w:proofErr w:type="spellEnd"/>
      <w:r w:rsidR="00B35377">
        <w:rPr>
          <w:rFonts w:ascii="Atlas Grotesk Light" w:hAnsi="Atlas Grotesk Light"/>
        </w:rPr>
        <w:t xml:space="preserve"> i juni, och </w:t>
      </w:r>
      <w:r w:rsidR="00275340">
        <w:rPr>
          <w:rFonts w:ascii="Atlas Grotesk Light" w:hAnsi="Atlas Grotesk Light"/>
        </w:rPr>
        <w:t>Louise</w:t>
      </w:r>
      <w:r w:rsidR="00B35377">
        <w:rPr>
          <w:rFonts w:ascii="Atlas Grotesk Light" w:hAnsi="Atlas Grotesk Light"/>
        </w:rPr>
        <w:t xml:space="preserve"> har spelat in tankar</w:t>
      </w:r>
      <w:r w:rsidR="00275340">
        <w:rPr>
          <w:rFonts w:ascii="Atlas Grotesk Light" w:hAnsi="Atlas Grotesk Light"/>
        </w:rPr>
        <w:t>na</w:t>
      </w:r>
      <w:r w:rsidR="00B35377">
        <w:rPr>
          <w:rFonts w:ascii="Atlas Grotesk Light" w:hAnsi="Atlas Grotesk Light"/>
        </w:rPr>
        <w:t xml:space="preserve"> till kollegor som är ansvariga för programmet, och de ska försöka fånga upp denna aspekt.</w:t>
      </w:r>
    </w:p>
    <w:p w14:paraId="140D268F" w14:textId="77777777" w:rsidR="00B35377" w:rsidRDefault="00B35377" w:rsidP="00B35377">
      <w:pPr>
        <w:pStyle w:val="xmsonormal"/>
      </w:pPr>
      <w:r>
        <w:rPr>
          <w:rFonts w:ascii="Atlas Grotesk Light" w:hAnsi="Atlas Grotesk Light"/>
        </w:rPr>
        <w:t> </w:t>
      </w:r>
    </w:p>
    <w:p w14:paraId="578D0467" w14:textId="0C2826B0" w:rsidR="00B35377" w:rsidRDefault="00275340" w:rsidP="00B35377">
      <w:pPr>
        <w:pStyle w:val="xmsonormal"/>
      </w:pPr>
      <w:r>
        <w:rPr>
          <w:rFonts w:ascii="Atlas Grotesk Light" w:hAnsi="Atlas Grotesk Light"/>
        </w:rPr>
        <w:t>Louise</w:t>
      </w:r>
      <w:r w:rsidR="00B35377">
        <w:rPr>
          <w:rFonts w:ascii="Atlas Grotesk Light" w:hAnsi="Atlas Grotesk Light"/>
        </w:rPr>
        <w:t xml:space="preserve"> är gärna med på framtida </w:t>
      </w:r>
      <w:r>
        <w:rPr>
          <w:rFonts w:ascii="Atlas Grotesk Light" w:hAnsi="Atlas Grotesk Light"/>
        </w:rPr>
        <w:t>Arbetsgivarrådsmöte</w:t>
      </w:r>
      <w:r w:rsidR="00B35377">
        <w:rPr>
          <w:rFonts w:ascii="Atlas Grotesk Light" w:hAnsi="Atlas Grotesk Light"/>
        </w:rPr>
        <w:t xml:space="preserve"> för att lyssna in eventuella andra utmaningar ni stöter på och där opinionsbildning kan vara ett bra verktyg. En idé är att </w:t>
      </w:r>
      <w:r>
        <w:rPr>
          <w:rFonts w:ascii="Atlas Grotesk Light" w:hAnsi="Atlas Grotesk Light"/>
        </w:rPr>
        <w:t>Louise</w:t>
      </w:r>
      <w:r w:rsidR="00B35377">
        <w:rPr>
          <w:rFonts w:ascii="Atlas Grotesk Light" w:hAnsi="Atlas Grotesk Light"/>
        </w:rPr>
        <w:t xml:space="preserve"> kan ta ett litet pass på </w:t>
      </w:r>
      <w:r>
        <w:rPr>
          <w:rFonts w:ascii="Atlas Grotesk Light" w:hAnsi="Atlas Grotesk Light"/>
        </w:rPr>
        <w:t>Arbetsgivarrådets</w:t>
      </w:r>
      <w:r w:rsidR="00B35377">
        <w:rPr>
          <w:rFonts w:ascii="Atlas Grotesk Light" w:hAnsi="Atlas Grotesk Light"/>
        </w:rPr>
        <w:t xml:space="preserve"> nästa möte för att berätta lite mer om </w:t>
      </w:r>
      <w:r>
        <w:rPr>
          <w:rFonts w:ascii="Atlas Grotesk Light" w:hAnsi="Atlas Grotesk Light"/>
        </w:rPr>
        <w:t xml:space="preserve">hennes </w:t>
      </w:r>
      <w:r w:rsidR="00B35377">
        <w:rPr>
          <w:rFonts w:ascii="Atlas Grotesk Light" w:hAnsi="Atlas Grotesk Light"/>
        </w:rPr>
        <w:t>arbete och hur vi kan samarbeta framöver!</w:t>
      </w:r>
    </w:p>
    <w:p w14:paraId="387A68C1" w14:textId="77777777" w:rsidR="00B35377" w:rsidRPr="00B35377" w:rsidRDefault="00B35377" w:rsidP="00B35377">
      <w:pPr>
        <w:rPr>
          <w:rFonts w:eastAsia="Times New Roman"/>
        </w:rPr>
      </w:pPr>
    </w:p>
    <w:p w14:paraId="6960128F" w14:textId="1D7AD580" w:rsidR="00B35377" w:rsidRDefault="00275340" w:rsidP="00B35377">
      <w:pPr>
        <w:rPr>
          <w:rFonts w:eastAsia="Times New Roman"/>
          <w:u w:val="single"/>
        </w:rPr>
      </w:pPr>
      <w:r w:rsidRPr="00275340">
        <w:rPr>
          <w:rFonts w:eastAsia="Times New Roman"/>
          <w:u w:val="single"/>
        </w:rPr>
        <w:t xml:space="preserve">Kommunals interna arbete med </w:t>
      </w:r>
      <w:r>
        <w:rPr>
          <w:rFonts w:eastAsia="Times New Roman"/>
          <w:u w:val="single"/>
        </w:rPr>
        <w:t xml:space="preserve">verktyget </w:t>
      </w:r>
      <w:r w:rsidRPr="00275340">
        <w:rPr>
          <w:rFonts w:eastAsia="Times New Roman"/>
          <w:u w:val="single"/>
        </w:rPr>
        <w:t>skyddsstopp</w:t>
      </w:r>
    </w:p>
    <w:p w14:paraId="3457303E" w14:textId="12E9466C" w:rsidR="00B35377" w:rsidRDefault="00B35377" w:rsidP="00B35377">
      <w:r>
        <w:t xml:space="preserve">Ghazal, Ann-Charlotte och Alexandra </w:t>
      </w:r>
      <w:r w:rsidR="00275340">
        <w:t>har tagit</w:t>
      </w:r>
      <w:r>
        <w:t xml:space="preserve"> initiativ till ett möte med Kommunals arbetsmiljöexpert samt deras ansvariga ombudsmän för Trafikavtalet. Vi börjar helt enkelt med att bjuda in Kommunal till ett förutsättningslöst samtal. Vi återkopplar till er när detta möte har ägt rum så har vi därefter en dialog kring nästa steg.</w:t>
      </w:r>
    </w:p>
    <w:p w14:paraId="0B35C63C" w14:textId="77777777" w:rsidR="00B35377" w:rsidRPr="00B35377" w:rsidRDefault="00B35377" w:rsidP="00B35377">
      <w:pPr>
        <w:rPr>
          <w:rFonts w:eastAsia="Times New Roman"/>
        </w:rPr>
      </w:pPr>
    </w:p>
    <w:p w14:paraId="1C41481C" w14:textId="77777777" w:rsidR="00940158" w:rsidRDefault="00940158"/>
    <w:sectPr w:rsidR="009401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tlas Grotesk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D68"/>
    <w:multiLevelType w:val="hybridMultilevel"/>
    <w:tmpl w:val="852A175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377"/>
    <w:rsid w:val="00275340"/>
    <w:rsid w:val="004A4CD9"/>
    <w:rsid w:val="00940158"/>
    <w:rsid w:val="00B35377"/>
    <w:rsid w:val="00BA5B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E653"/>
  <w15:chartTrackingRefBased/>
  <w15:docId w15:val="{0A3A27E2-3757-439F-B27B-48CDFCEF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37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35377"/>
    <w:pPr>
      <w:ind w:left="720"/>
    </w:pPr>
  </w:style>
  <w:style w:type="paragraph" w:customStyle="1" w:styleId="xmsonormal">
    <w:name w:val="x_msonormal"/>
    <w:basedOn w:val="Normal"/>
    <w:rsid w:val="00B35377"/>
    <w:rPr>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2808">
      <w:bodyDiv w:val="1"/>
      <w:marLeft w:val="0"/>
      <w:marRight w:val="0"/>
      <w:marTop w:val="0"/>
      <w:marBottom w:val="0"/>
      <w:divBdr>
        <w:top w:val="none" w:sz="0" w:space="0" w:color="auto"/>
        <w:left w:val="none" w:sz="0" w:space="0" w:color="auto"/>
        <w:bottom w:val="none" w:sz="0" w:space="0" w:color="auto"/>
        <w:right w:val="none" w:sz="0" w:space="0" w:color="auto"/>
      </w:divBdr>
    </w:div>
    <w:div w:id="465702595">
      <w:bodyDiv w:val="1"/>
      <w:marLeft w:val="0"/>
      <w:marRight w:val="0"/>
      <w:marTop w:val="0"/>
      <w:marBottom w:val="0"/>
      <w:divBdr>
        <w:top w:val="none" w:sz="0" w:space="0" w:color="auto"/>
        <w:left w:val="none" w:sz="0" w:space="0" w:color="auto"/>
        <w:bottom w:val="none" w:sz="0" w:space="0" w:color="auto"/>
        <w:right w:val="none" w:sz="0" w:space="0" w:color="auto"/>
      </w:divBdr>
    </w:div>
    <w:div w:id="1370035908">
      <w:bodyDiv w:val="1"/>
      <w:marLeft w:val="0"/>
      <w:marRight w:val="0"/>
      <w:marTop w:val="0"/>
      <w:marBottom w:val="0"/>
      <w:divBdr>
        <w:top w:val="none" w:sz="0" w:space="0" w:color="auto"/>
        <w:left w:val="none" w:sz="0" w:space="0" w:color="auto"/>
        <w:bottom w:val="none" w:sz="0" w:space="0" w:color="auto"/>
        <w:right w:val="none" w:sz="0" w:space="0" w:color="auto"/>
      </w:divBdr>
    </w:div>
    <w:div w:id="17415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304</Words>
  <Characters>1614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Wåhlstedt Alexandra</dc:creator>
  <cp:keywords/>
  <dc:description/>
  <cp:lastModifiedBy>Wåhlstedt Alexandra</cp:lastModifiedBy>
  <cp:revision>2</cp:revision>
  <dcterms:created xsi:type="dcterms:W3CDTF">2022-03-29T07:18:00Z</dcterms:created>
  <dcterms:modified xsi:type="dcterms:W3CDTF">2022-03-29T07:51:00Z</dcterms:modified>
</cp:coreProperties>
</file>