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Borders>
          <w:top w:val="single" w:sz="2" w:space="0" w:color="43B02A" w:themeColor="accent1"/>
          <w:left w:val="single" w:sz="2" w:space="0" w:color="43B02A" w:themeColor="accent1"/>
          <w:bottom w:val="single" w:sz="2" w:space="0" w:color="43B02A" w:themeColor="accent1"/>
          <w:right w:val="single" w:sz="2" w:space="0" w:color="43B02A" w:themeColor="accent1"/>
          <w:insideH w:val="single" w:sz="2" w:space="0" w:color="43B02A" w:themeColor="accent1"/>
          <w:insideV w:val="single" w:sz="2" w:space="0" w:color="43B02A" w:themeColor="accent1"/>
        </w:tblBorders>
        <w:tblLook w:val="04A0" w:firstRow="1" w:lastRow="0" w:firstColumn="1" w:lastColumn="0" w:noHBand="0" w:noVBand="1"/>
      </w:tblPr>
      <w:tblGrid>
        <w:gridCol w:w="8778"/>
      </w:tblGrid>
      <w:tr w:rsidR="001D5572" w14:paraId="7FA71C20" w14:textId="77777777" w:rsidTr="00545637">
        <w:tc>
          <w:tcPr>
            <w:tcW w:w="8778" w:type="dxa"/>
          </w:tcPr>
          <w:p w14:paraId="00A15081" w14:textId="77777777" w:rsidR="001D5572" w:rsidRPr="001D5572" w:rsidRDefault="001D5572" w:rsidP="00197B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Delges</w:t>
            </w:r>
            <w:r>
              <w:rPr>
                <w:sz w:val="16"/>
                <w:szCs w:val="16"/>
              </w:rPr>
              <w:br/>
            </w:r>
          </w:p>
          <w:p w14:paraId="479A25C0" w14:textId="77777777" w:rsidR="001D5572" w:rsidRDefault="001D5572" w:rsidP="00197B0C"/>
        </w:tc>
      </w:tr>
    </w:tbl>
    <w:p w14:paraId="48EEFA13" w14:textId="77777777" w:rsidR="001D5572" w:rsidRDefault="001D5572" w:rsidP="00197B0C"/>
    <w:p w14:paraId="12FC8DE3" w14:textId="29C42433" w:rsidR="00507EED" w:rsidRDefault="006004B9" w:rsidP="002575B2">
      <w:pPr>
        <w:pStyle w:val="Rubrik1"/>
      </w:pPr>
      <w:bookmarkStart w:id="0" w:name="_Toc25918667"/>
      <w:r>
        <w:t xml:space="preserve">Arbete i </w:t>
      </w:r>
      <w:r w:rsidR="008176F6">
        <w:t>kammare</w:t>
      </w:r>
      <w:bookmarkEnd w:id="0"/>
      <w:r w:rsidR="00507EED">
        <w:br/>
      </w:r>
    </w:p>
    <w:sdt>
      <w:sdtPr>
        <w:rPr>
          <w:rFonts w:asciiTheme="minorHAnsi" w:hAnsiTheme="minorHAnsi"/>
          <w:b w:val="0"/>
          <w:sz w:val="22"/>
        </w:rPr>
        <w:id w:val="-816565848"/>
        <w:docPartObj>
          <w:docPartGallery w:val="Table of Contents"/>
          <w:docPartUnique/>
        </w:docPartObj>
      </w:sdtPr>
      <w:sdtEndPr>
        <w:rPr>
          <w:bCs/>
          <w:sz w:val="21"/>
        </w:rPr>
      </w:sdtEndPr>
      <w:sdtContent>
        <w:p w14:paraId="7DDBEEEA" w14:textId="77777777" w:rsidR="001D5572" w:rsidRDefault="001D5572" w:rsidP="001D5572">
          <w:pPr>
            <w:pStyle w:val="Innehllsfrteckningsrubrik"/>
          </w:pPr>
          <w:r>
            <w:t>Innehåll</w:t>
          </w:r>
        </w:p>
        <w:p w14:paraId="03FAB110" w14:textId="23A14282" w:rsidR="00604072" w:rsidRDefault="001D5572">
          <w:pPr>
            <w:pStyle w:val="Innehll1"/>
            <w:tabs>
              <w:tab w:val="right" w:leader="dot" w:pos="8778"/>
            </w:tabs>
            <w:rPr>
              <w:noProof/>
              <w:sz w:val="22"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918667" w:history="1">
            <w:r w:rsidR="00604072" w:rsidRPr="0044307B">
              <w:rPr>
                <w:rStyle w:val="Hyperlnk"/>
                <w:noProof/>
              </w:rPr>
              <w:t>Arbete i kammare</w:t>
            </w:r>
            <w:r w:rsidR="00604072">
              <w:rPr>
                <w:noProof/>
                <w:webHidden/>
              </w:rPr>
              <w:tab/>
            </w:r>
            <w:r w:rsidR="00604072">
              <w:rPr>
                <w:noProof/>
                <w:webHidden/>
              </w:rPr>
              <w:fldChar w:fldCharType="begin"/>
            </w:r>
            <w:r w:rsidR="00604072">
              <w:rPr>
                <w:noProof/>
                <w:webHidden/>
              </w:rPr>
              <w:instrText xml:space="preserve"> PAGEREF _Toc25918667 \h </w:instrText>
            </w:r>
            <w:r w:rsidR="00604072">
              <w:rPr>
                <w:noProof/>
                <w:webHidden/>
              </w:rPr>
            </w:r>
            <w:r w:rsidR="00604072">
              <w:rPr>
                <w:noProof/>
                <w:webHidden/>
              </w:rPr>
              <w:fldChar w:fldCharType="separate"/>
            </w:r>
            <w:r w:rsidR="00540F43">
              <w:rPr>
                <w:noProof/>
                <w:webHidden/>
              </w:rPr>
              <w:t>1</w:t>
            </w:r>
            <w:r w:rsidR="00604072">
              <w:rPr>
                <w:noProof/>
                <w:webHidden/>
              </w:rPr>
              <w:fldChar w:fldCharType="end"/>
            </w:r>
          </w:hyperlink>
        </w:p>
        <w:p w14:paraId="4367532F" w14:textId="191CB8A4" w:rsidR="00604072" w:rsidRDefault="006C3903">
          <w:pPr>
            <w:pStyle w:val="Innehll1"/>
            <w:tabs>
              <w:tab w:val="left" w:pos="442"/>
              <w:tab w:val="right" w:leader="dot" w:pos="8778"/>
            </w:tabs>
            <w:rPr>
              <w:noProof/>
              <w:sz w:val="22"/>
              <w:szCs w:val="22"/>
              <w:lang w:eastAsia="sv-SE"/>
            </w:rPr>
          </w:pPr>
          <w:hyperlink w:anchor="_Toc25918668" w:history="1">
            <w:r w:rsidR="00604072" w:rsidRPr="0044307B">
              <w:rPr>
                <w:rStyle w:val="Hyperlnk"/>
                <w:noProof/>
              </w:rPr>
              <w:t>1.</w:t>
            </w:r>
            <w:r w:rsidR="00604072">
              <w:rPr>
                <w:noProof/>
                <w:sz w:val="22"/>
                <w:szCs w:val="22"/>
                <w:lang w:eastAsia="sv-SE"/>
              </w:rPr>
              <w:tab/>
            </w:r>
            <w:r w:rsidR="00604072" w:rsidRPr="0044307B">
              <w:rPr>
                <w:rStyle w:val="Hyperlnk"/>
                <w:noProof/>
              </w:rPr>
              <w:t>Syfte</w:t>
            </w:r>
            <w:r w:rsidR="00604072">
              <w:rPr>
                <w:noProof/>
                <w:webHidden/>
              </w:rPr>
              <w:tab/>
            </w:r>
            <w:r w:rsidR="00604072">
              <w:rPr>
                <w:noProof/>
                <w:webHidden/>
              </w:rPr>
              <w:fldChar w:fldCharType="begin"/>
            </w:r>
            <w:r w:rsidR="00604072">
              <w:rPr>
                <w:noProof/>
                <w:webHidden/>
              </w:rPr>
              <w:instrText xml:space="preserve"> PAGEREF _Toc25918668 \h </w:instrText>
            </w:r>
            <w:r w:rsidR="00604072">
              <w:rPr>
                <w:noProof/>
                <w:webHidden/>
              </w:rPr>
            </w:r>
            <w:r w:rsidR="00604072">
              <w:rPr>
                <w:noProof/>
                <w:webHidden/>
              </w:rPr>
              <w:fldChar w:fldCharType="separate"/>
            </w:r>
            <w:r w:rsidR="00540F43">
              <w:rPr>
                <w:noProof/>
                <w:webHidden/>
              </w:rPr>
              <w:t>1</w:t>
            </w:r>
            <w:r w:rsidR="00604072">
              <w:rPr>
                <w:noProof/>
                <w:webHidden/>
              </w:rPr>
              <w:fldChar w:fldCharType="end"/>
            </w:r>
          </w:hyperlink>
        </w:p>
        <w:p w14:paraId="6DEF0307" w14:textId="374E024E" w:rsidR="00604072" w:rsidRDefault="006C3903">
          <w:pPr>
            <w:pStyle w:val="Innehll1"/>
            <w:tabs>
              <w:tab w:val="left" w:pos="442"/>
              <w:tab w:val="right" w:leader="dot" w:pos="8778"/>
            </w:tabs>
            <w:rPr>
              <w:noProof/>
              <w:sz w:val="22"/>
              <w:szCs w:val="22"/>
              <w:lang w:eastAsia="sv-SE"/>
            </w:rPr>
          </w:pPr>
          <w:hyperlink w:anchor="_Toc25918669" w:history="1">
            <w:r w:rsidR="00604072" w:rsidRPr="0044307B">
              <w:rPr>
                <w:rStyle w:val="Hyperlnk"/>
                <w:noProof/>
              </w:rPr>
              <w:t>2.</w:t>
            </w:r>
            <w:r w:rsidR="00604072">
              <w:rPr>
                <w:noProof/>
                <w:sz w:val="22"/>
                <w:szCs w:val="22"/>
                <w:lang w:eastAsia="sv-SE"/>
              </w:rPr>
              <w:tab/>
            </w:r>
            <w:r w:rsidR="00604072" w:rsidRPr="0044307B">
              <w:rPr>
                <w:rStyle w:val="Hyperlnk"/>
                <w:noProof/>
              </w:rPr>
              <w:t>Ansvar</w:t>
            </w:r>
            <w:r w:rsidR="00604072">
              <w:rPr>
                <w:noProof/>
                <w:webHidden/>
              </w:rPr>
              <w:tab/>
            </w:r>
            <w:r w:rsidR="00604072">
              <w:rPr>
                <w:noProof/>
                <w:webHidden/>
              </w:rPr>
              <w:fldChar w:fldCharType="begin"/>
            </w:r>
            <w:r w:rsidR="00604072">
              <w:rPr>
                <w:noProof/>
                <w:webHidden/>
              </w:rPr>
              <w:instrText xml:space="preserve"> PAGEREF _Toc25918669 \h </w:instrText>
            </w:r>
            <w:r w:rsidR="00604072">
              <w:rPr>
                <w:noProof/>
                <w:webHidden/>
              </w:rPr>
            </w:r>
            <w:r w:rsidR="00604072">
              <w:rPr>
                <w:noProof/>
                <w:webHidden/>
              </w:rPr>
              <w:fldChar w:fldCharType="separate"/>
            </w:r>
            <w:r w:rsidR="00540F43">
              <w:rPr>
                <w:noProof/>
                <w:webHidden/>
              </w:rPr>
              <w:t>1</w:t>
            </w:r>
            <w:r w:rsidR="00604072">
              <w:rPr>
                <w:noProof/>
                <w:webHidden/>
              </w:rPr>
              <w:fldChar w:fldCharType="end"/>
            </w:r>
          </w:hyperlink>
        </w:p>
        <w:p w14:paraId="0554130A" w14:textId="189DCABF" w:rsidR="00604072" w:rsidRDefault="006C3903">
          <w:pPr>
            <w:pStyle w:val="Innehll1"/>
            <w:tabs>
              <w:tab w:val="left" w:pos="442"/>
              <w:tab w:val="right" w:leader="dot" w:pos="8778"/>
            </w:tabs>
            <w:rPr>
              <w:noProof/>
              <w:sz w:val="22"/>
              <w:szCs w:val="22"/>
              <w:lang w:eastAsia="sv-SE"/>
            </w:rPr>
          </w:pPr>
          <w:hyperlink w:anchor="_Toc25918670" w:history="1">
            <w:r w:rsidR="00604072" w:rsidRPr="0044307B">
              <w:rPr>
                <w:rStyle w:val="Hyperlnk"/>
                <w:noProof/>
              </w:rPr>
              <w:t>3.</w:t>
            </w:r>
            <w:r w:rsidR="00604072">
              <w:rPr>
                <w:noProof/>
                <w:sz w:val="22"/>
                <w:szCs w:val="22"/>
                <w:lang w:eastAsia="sv-SE"/>
              </w:rPr>
              <w:tab/>
            </w:r>
            <w:r w:rsidR="00604072" w:rsidRPr="0044307B">
              <w:rPr>
                <w:rStyle w:val="Hyperlnk"/>
                <w:noProof/>
              </w:rPr>
              <w:t>Allmänt</w:t>
            </w:r>
            <w:r w:rsidR="00604072">
              <w:rPr>
                <w:noProof/>
                <w:webHidden/>
              </w:rPr>
              <w:tab/>
            </w:r>
            <w:r w:rsidR="00604072">
              <w:rPr>
                <w:noProof/>
                <w:webHidden/>
              </w:rPr>
              <w:fldChar w:fldCharType="begin"/>
            </w:r>
            <w:r w:rsidR="00604072">
              <w:rPr>
                <w:noProof/>
                <w:webHidden/>
              </w:rPr>
              <w:instrText xml:space="preserve"> PAGEREF _Toc25918670 \h </w:instrText>
            </w:r>
            <w:r w:rsidR="00604072">
              <w:rPr>
                <w:noProof/>
                <w:webHidden/>
              </w:rPr>
            </w:r>
            <w:r w:rsidR="00604072">
              <w:rPr>
                <w:noProof/>
                <w:webHidden/>
              </w:rPr>
              <w:fldChar w:fldCharType="separate"/>
            </w:r>
            <w:r w:rsidR="00540F43">
              <w:rPr>
                <w:noProof/>
                <w:webHidden/>
              </w:rPr>
              <w:t>2</w:t>
            </w:r>
            <w:r w:rsidR="00604072">
              <w:rPr>
                <w:noProof/>
                <w:webHidden/>
              </w:rPr>
              <w:fldChar w:fldCharType="end"/>
            </w:r>
          </w:hyperlink>
        </w:p>
        <w:p w14:paraId="056B24E7" w14:textId="26AF6DF0" w:rsidR="00604072" w:rsidRDefault="006C3903">
          <w:pPr>
            <w:pStyle w:val="Innehll1"/>
            <w:tabs>
              <w:tab w:val="left" w:pos="442"/>
              <w:tab w:val="right" w:leader="dot" w:pos="8778"/>
            </w:tabs>
            <w:rPr>
              <w:noProof/>
              <w:sz w:val="22"/>
              <w:szCs w:val="22"/>
              <w:lang w:eastAsia="sv-SE"/>
            </w:rPr>
          </w:pPr>
          <w:hyperlink w:anchor="_Toc25918673" w:history="1">
            <w:r w:rsidR="00604072" w:rsidRPr="0044307B">
              <w:rPr>
                <w:rStyle w:val="Hyperlnk"/>
                <w:noProof/>
              </w:rPr>
              <w:t>4.</w:t>
            </w:r>
            <w:r w:rsidR="00604072">
              <w:rPr>
                <w:noProof/>
                <w:sz w:val="22"/>
                <w:szCs w:val="22"/>
                <w:lang w:eastAsia="sv-SE"/>
              </w:rPr>
              <w:tab/>
            </w:r>
            <w:r w:rsidR="00604072" w:rsidRPr="0044307B">
              <w:rPr>
                <w:rStyle w:val="Hyperlnk"/>
                <w:noProof/>
              </w:rPr>
              <w:t>Definitioner</w:t>
            </w:r>
            <w:r w:rsidR="00604072">
              <w:rPr>
                <w:noProof/>
                <w:webHidden/>
              </w:rPr>
              <w:tab/>
            </w:r>
            <w:r w:rsidR="00604072">
              <w:rPr>
                <w:noProof/>
                <w:webHidden/>
              </w:rPr>
              <w:fldChar w:fldCharType="begin"/>
            </w:r>
            <w:r w:rsidR="00604072">
              <w:rPr>
                <w:noProof/>
                <w:webHidden/>
              </w:rPr>
              <w:instrText xml:space="preserve"> PAGEREF _Toc25918673 \h </w:instrText>
            </w:r>
            <w:r w:rsidR="00604072">
              <w:rPr>
                <w:noProof/>
                <w:webHidden/>
              </w:rPr>
            </w:r>
            <w:r w:rsidR="00604072">
              <w:rPr>
                <w:noProof/>
                <w:webHidden/>
              </w:rPr>
              <w:fldChar w:fldCharType="separate"/>
            </w:r>
            <w:r w:rsidR="00540F43">
              <w:rPr>
                <w:noProof/>
                <w:webHidden/>
              </w:rPr>
              <w:t>2</w:t>
            </w:r>
            <w:r w:rsidR="00604072">
              <w:rPr>
                <w:noProof/>
                <w:webHidden/>
              </w:rPr>
              <w:fldChar w:fldCharType="end"/>
            </w:r>
          </w:hyperlink>
        </w:p>
        <w:p w14:paraId="7A736338" w14:textId="6D9B8787" w:rsidR="00604072" w:rsidRDefault="006C3903">
          <w:pPr>
            <w:pStyle w:val="Innehll1"/>
            <w:tabs>
              <w:tab w:val="left" w:pos="442"/>
              <w:tab w:val="right" w:leader="dot" w:pos="8778"/>
            </w:tabs>
            <w:rPr>
              <w:noProof/>
              <w:sz w:val="22"/>
              <w:szCs w:val="22"/>
              <w:lang w:eastAsia="sv-SE"/>
            </w:rPr>
          </w:pPr>
          <w:hyperlink w:anchor="_Toc25918674" w:history="1">
            <w:r w:rsidR="00604072" w:rsidRPr="0044307B">
              <w:rPr>
                <w:rStyle w:val="Hyperlnk"/>
                <w:noProof/>
              </w:rPr>
              <w:t>5.</w:t>
            </w:r>
            <w:r w:rsidR="00604072">
              <w:rPr>
                <w:noProof/>
                <w:sz w:val="22"/>
                <w:szCs w:val="22"/>
                <w:lang w:eastAsia="sv-SE"/>
              </w:rPr>
              <w:tab/>
            </w:r>
            <w:r w:rsidR="00604072" w:rsidRPr="0044307B">
              <w:rPr>
                <w:rStyle w:val="Hyperlnk"/>
                <w:noProof/>
              </w:rPr>
              <w:t>Genomförande</w:t>
            </w:r>
            <w:r w:rsidR="00604072">
              <w:rPr>
                <w:noProof/>
                <w:webHidden/>
              </w:rPr>
              <w:tab/>
            </w:r>
            <w:r w:rsidR="00604072">
              <w:rPr>
                <w:noProof/>
                <w:webHidden/>
              </w:rPr>
              <w:fldChar w:fldCharType="begin"/>
            </w:r>
            <w:r w:rsidR="00604072">
              <w:rPr>
                <w:noProof/>
                <w:webHidden/>
              </w:rPr>
              <w:instrText xml:space="preserve"> PAGEREF _Toc25918674 \h </w:instrText>
            </w:r>
            <w:r w:rsidR="00604072">
              <w:rPr>
                <w:noProof/>
                <w:webHidden/>
              </w:rPr>
            </w:r>
            <w:r w:rsidR="00604072">
              <w:rPr>
                <w:noProof/>
                <w:webHidden/>
              </w:rPr>
              <w:fldChar w:fldCharType="separate"/>
            </w:r>
            <w:r w:rsidR="00540F43">
              <w:rPr>
                <w:noProof/>
                <w:webHidden/>
              </w:rPr>
              <w:t>2</w:t>
            </w:r>
            <w:r w:rsidR="00604072">
              <w:rPr>
                <w:noProof/>
                <w:webHidden/>
              </w:rPr>
              <w:fldChar w:fldCharType="end"/>
            </w:r>
          </w:hyperlink>
        </w:p>
        <w:p w14:paraId="37B2491D" w14:textId="7DA7882B" w:rsidR="00604072" w:rsidRDefault="006C3903">
          <w:pPr>
            <w:pStyle w:val="Innehll3"/>
            <w:tabs>
              <w:tab w:val="right" w:leader="dot" w:pos="8778"/>
            </w:tabs>
            <w:rPr>
              <w:noProof/>
              <w:sz w:val="22"/>
              <w:szCs w:val="22"/>
              <w:lang w:eastAsia="sv-SE"/>
            </w:rPr>
          </w:pPr>
          <w:hyperlink w:anchor="_Toc25918675" w:history="1">
            <w:r w:rsidR="00604072" w:rsidRPr="0044307B">
              <w:rPr>
                <w:rStyle w:val="Hyperlnk"/>
                <w:noProof/>
              </w:rPr>
              <w:t>Räddningsplan</w:t>
            </w:r>
            <w:r w:rsidR="00604072">
              <w:rPr>
                <w:noProof/>
                <w:webHidden/>
              </w:rPr>
              <w:tab/>
            </w:r>
            <w:r w:rsidR="00604072">
              <w:rPr>
                <w:noProof/>
                <w:webHidden/>
              </w:rPr>
              <w:fldChar w:fldCharType="begin"/>
            </w:r>
            <w:r w:rsidR="00604072">
              <w:rPr>
                <w:noProof/>
                <w:webHidden/>
              </w:rPr>
              <w:instrText xml:space="preserve"> PAGEREF _Toc25918675 \h </w:instrText>
            </w:r>
            <w:r w:rsidR="00604072">
              <w:rPr>
                <w:noProof/>
                <w:webHidden/>
              </w:rPr>
            </w:r>
            <w:r w:rsidR="00604072">
              <w:rPr>
                <w:noProof/>
                <w:webHidden/>
              </w:rPr>
              <w:fldChar w:fldCharType="separate"/>
            </w:r>
            <w:r w:rsidR="00540F43">
              <w:rPr>
                <w:noProof/>
                <w:webHidden/>
              </w:rPr>
              <w:t>2</w:t>
            </w:r>
            <w:r w:rsidR="00604072">
              <w:rPr>
                <w:noProof/>
                <w:webHidden/>
              </w:rPr>
              <w:fldChar w:fldCharType="end"/>
            </w:r>
          </w:hyperlink>
        </w:p>
        <w:p w14:paraId="4DABBB6B" w14:textId="22594EE6" w:rsidR="00604072" w:rsidRDefault="006C3903">
          <w:pPr>
            <w:pStyle w:val="Innehll1"/>
            <w:tabs>
              <w:tab w:val="left" w:pos="442"/>
              <w:tab w:val="right" w:leader="dot" w:pos="8778"/>
            </w:tabs>
            <w:rPr>
              <w:noProof/>
              <w:sz w:val="22"/>
              <w:szCs w:val="22"/>
              <w:lang w:eastAsia="sv-SE"/>
            </w:rPr>
          </w:pPr>
          <w:hyperlink w:anchor="_Toc25918676" w:history="1">
            <w:r w:rsidR="00604072" w:rsidRPr="0044307B">
              <w:rPr>
                <w:rStyle w:val="Hyperlnk"/>
                <w:noProof/>
              </w:rPr>
              <w:t>6.</w:t>
            </w:r>
            <w:r w:rsidR="00604072">
              <w:rPr>
                <w:noProof/>
                <w:sz w:val="22"/>
                <w:szCs w:val="22"/>
                <w:lang w:eastAsia="sv-SE"/>
              </w:rPr>
              <w:tab/>
            </w:r>
            <w:r w:rsidR="00604072" w:rsidRPr="0044307B">
              <w:rPr>
                <w:rStyle w:val="Hyperlnk"/>
                <w:noProof/>
              </w:rPr>
              <w:t>Kompetens</w:t>
            </w:r>
            <w:r w:rsidR="00604072">
              <w:rPr>
                <w:noProof/>
                <w:webHidden/>
              </w:rPr>
              <w:tab/>
            </w:r>
            <w:r w:rsidR="00604072">
              <w:rPr>
                <w:noProof/>
                <w:webHidden/>
              </w:rPr>
              <w:fldChar w:fldCharType="begin"/>
            </w:r>
            <w:r w:rsidR="00604072">
              <w:rPr>
                <w:noProof/>
                <w:webHidden/>
              </w:rPr>
              <w:instrText xml:space="preserve"> PAGEREF _Toc25918676 \h </w:instrText>
            </w:r>
            <w:r w:rsidR="00604072">
              <w:rPr>
                <w:noProof/>
                <w:webHidden/>
              </w:rPr>
            </w:r>
            <w:r w:rsidR="00604072">
              <w:rPr>
                <w:noProof/>
                <w:webHidden/>
              </w:rPr>
              <w:fldChar w:fldCharType="separate"/>
            </w:r>
            <w:r w:rsidR="00540F43">
              <w:rPr>
                <w:noProof/>
                <w:webHidden/>
              </w:rPr>
              <w:t>3</w:t>
            </w:r>
            <w:r w:rsidR="00604072">
              <w:rPr>
                <w:noProof/>
                <w:webHidden/>
              </w:rPr>
              <w:fldChar w:fldCharType="end"/>
            </w:r>
          </w:hyperlink>
        </w:p>
        <w:p w14:paraId="5041E890" w14:textId="15F8EE0E" w:rsidR="00604072" w:rsidRDefault="006C3903">
          <w:pPr>
            <w:pStyle w:val="Innehll1"/>
            <w:tabs>
              <w:tab w:val="left" w:pos="442"/>
              <w:tab w:val="right" w:leader="dot" w:pos="8778"/>
            </w:tabs>
            <w:rPr>
              <w:noProof/>
              <w:sz w:val="22"/>
              <w:szCs w:val="22"/>
              <w:lang w:eastAsia="sv-SE"/>
            </w:rPr>
          </w:pPr>
          <w:hyperlink w:anchor="_Toc25918677" w:history="1">
            <w:r w:rsidR="00604072" w:rsidRPr="0044307B">
              <w:rPr>
                <w:rStyle w:val="Hyperlnk"/>
                <w:noProof/>
              </w:rPr>
              <w:t>7.</w:t>
            </w:r>
            <w:r w:rsidR="00604072">
              <w:rPr>
                <w:noProof/>
                <w:sz w:val="22"/>
                <w:szCs w:val="22"/>
                <w:lang w:eastAsia="sv-SE"/>
              </w:rPr>
              <w:tab/>
            </w:r>
            <w:r w:rsidR="00604072" w:rsidRPr="0044307B">
              <w:rPr>
                <w:rStyle w:val="Hyperlnk"/>
                <w:noProof/>
              </w:rPr>
              <w:t>Hänvisningar</w:t>
            </w:r>
            <w:r w:rsidR="00604072">
              <w:rPr>
                <w:noProof/>
                <w:webHidden/>
              </w:rPr>
              <w:tab/>
            </w:r>
            <w:r w:rsidR="00604072">
              <w:rPr>
                <w:noProof/>
                <w:webHidden/>
              </w:rPr>
              <w:fldChar w:fldCharType="begin"/>
            </w:r>
            <w:r w:rsidR="00604072">
              <w:rPr>
                <w:noProof/>
                <w:webHidden/>
              </w:rPr>
              <w:instrText xml:space="preserve"> PAGEREF _Toc25918677 \h </w:instrText>
            </w:r>
            <w:r w:rsidR="00604072">
              <w:rPr>
                <w:noProof/>
                <w:webHidden/>
              </w:rPr>
            </w:r>
            <w:r w:rsidR="00604072">
              <w:rPr>
                <w:noProof/>
                <w:webHidden/>
              </w:rPr>
              <w:fldChar w:fldCharType="separate"/>
            </w:r>
            <w:r w:rsidR="00540F43">
              <w:rPr>
                <w:noProof/>
                <w:webHidden/>
              </w:rPr>
              <w:t>3</w:t>
            </w:r>
            <w:r w:rsidR="00604072">
              <w:rPr>
                <w:noProof/>
                <w:webHidden/>
              </w:rPr>
              <w:fldChar w:fldCharType="end"/>
            </w:r>
          </w:hyperlink>
        </w:p>
        <w:p w14:paraId="1C0FEA68" w14:textId="00B6E84E" w:rsidR="001D5572" w:rsidRDefault="001D5572" w:rsidP="001D5572">
          <w:pPr>
            <w:rPr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493444FB" w14:textId="3DF578C0" w:rsidR="00575024" w:rsidRDefault="00575024" w:rsidP="001D5572">
      <w:pPr>
        <w:rPr>
          <w:bCs/>
        </w:rPr>
      </w:pPr>
    </w:p>
    <w:p w14:paraId="0D2643BB" w14:textId="77777777" w:rsidR="00575024" w:rsidRDefault="00575024" w:rsidP="001D5572">
      <w:pPr>
        <w:rPr>
          <w:bCs/>
        </w:rPr>
      </w:pPr>
    </w:p>
    <w:p w14:paraId="29A05599" w14:textId="77777777" w:rsidR="001D5572" w:rsidRDefault="00F7531E" w:rsidP="00507EED">
      <w:pPr>
        <w:pStyle w:val="Numreradrubrik1"/>
      </w:pPr>
      <w:bookmarkStart w:id="1" w:name="_Toc25918668"/>
      <w:bookmarkStart w:id="2" w:name="_Hlk514942338"/>
      <w:r>
        <w:t>Syfte</w:t>
      </w:r>
      <w:bookmarkEnd w:id="1"/>
    </w:p>
    <w:p w14:paraId="0700A2CE" w14:textId="48F44EE2" w:rsidR="006004B9" w:rsidRDefault="006004B9">
      <w:r w:rsidRPr="006004B9">
        <w:t xml:space="preserve">Rutinen </w:t>
      </w:r>
      <w:r w:rsidR="00253A39">
        <w:t>tar upp</w:t>
      </w:r>
      <w:r w:rsidR="00253A39" w:rsidRPr="006004B9">
        <w:t xml:space="preserve"> </w:t>
      </w:r>
      <w:r w:rsidRPr="006004B9">
        <w:t xml:space="preserve">gällande regler för arbetsmiljö och säkerhet vid </w:t>
      </w:r>
      <w:r w:rsidR="00253A39">
        <w:t xml:space="preserve">vistelse </w:t>
      </w:r>
      <w:r w:rsidRPr="006004B9">
        <w:t xml:space="preserve">och arbete i </w:t>
      </w:r>
      <w:r w:rsidR="007D0F2C">
        <w:t>kammare.</w:t>
      </w:r>
      <w:r w:rsidRPr="006004B9">
        <w:t xml:space="preserve">  </w:t>
      </w:r>
    </w:p>
    <w:p w14:paraId="5E8E8F14" w14:textId="77777777" w:rsidR="00B6548E" w:rsidRDefault="00B6548E" w:rsidP="00F7531E"/>
    <w:p w14:paraId="3E72729B" w14:textId="77777777" w:rsidR="00F7531E" w:rsidRDefault="00F7531E" w:rsidP="00507EED">
      <w:pPr>
        <w:pStyle w:val="Numreradrubrik1"/>
      </w:pPr>
      <w:bookmarkStart w:id="3" w:name="_Toc25918669"/>
      <w:r>
        <w:t>Ansvar</w:t>
      </w:r>
      <w:bookmarkEnd w:id="3"/>
    </w:p>
    <w:p w14:paraId="6C905E9F" w14:textId="2784A4AD" w:rsidR="00530CB2" w:rsidRDefault="00530CB2" w:rsidP="00F7531E">
      <w:r>
        <w:t xml:space="preserve">Chefer </w:t>
      </w:r>
      <w:r w:rsidR="0065295C">
        <w:t>ansvarar för att säkerställa att personal som utför arbete i kammar</w:t>
      </w:r>
      <w:r w:rsidR="00F73631">
        <w:t>e</w:t>
      </w:r>
      <w:r w:rsidR="0065295C">
        <w:t xml:space="preserve"> är informerade om gällande rutin samt att personalen har tillräcklig kunskap att utföra arbete på ett säkert sätt.</w:t>
      </w:r>
    </w:p>
    <w:p w14:paraId="04199703" w14:textId="5A383EBA" w:rsidR="006004B9" w:rsidRDefault="006004B9" w:rsidP="00F7531E">
      <w:r>
        <w:t>Alla medarbetare</w:t>
      </w:r>
      <w:r w:rsidR="0065295C">
        <w:t xml:space="preserve"> (beredskap, </w:t>
      </w:r>
      <w:proofErr w:type="spellStart"/>
      <w:r w:rsidR="0065295C">
        <w:t>elgruppen</w:t>
      </w:r>
      <w:proofErr w:type="spellEnd"/>
      <w:r w:rsidR="0065295C">
        <w:t xml:space="preserve"> inklusive entreprenörer, </w:t>
      </w:r>
      <w:proofErr w:type="gramStart"/>
      <w:r w:rsidR="0065295C">
        <w:t>nät drift</w:t>
      </w:r>
      <w:proofErr w:type="gramEnd"/>
      <w:r w:rsidR="0065295C">
        <w:t xml:space="preserve"> &amp; underhåll)</w:t>
      </w:r>
      <w:r>
        <w:t xml:space="preserve"> </w:t>
      </w:r>
      <w:r w:rsidR="00530CB2">
        <w:t xml:space="preserve">som utför arbete i kammare </w:t>
      </w:r>
      <w:r>
        <w:t>är skyldiga att h</w:t>
      </w:r>
      <w:r w:rsidR="00DC395C">
        <w:t>ålla sig informerade om rutiner och</w:t>
      </w:r>
      <w:r>
        <w:t xml:space="preserve"> instruktioner samt att följa dessa.</w:t>
      </w:r>
    </w:p>
    <w:p w14:paraId="4B5225DD" w14:textId="2C6E565E" w:rsidR="00827148" w:rsidRDefault="00827148" w:rsidP="00F7531E"/>
    <w:p w14:paraId="538A02B6" w14:textId="77777777" w:rsidR="00D52302" w:rsidRDefault="00D52302" w:rsidP="00F7531E"/>
    <w:p w14:paraId="64C2EF35" w14:textId="77777777" w:rsidR="00F7531E" w:rsidRDefault="00004986" w:rsidP="00507EED">
      <w:pPr>
        <w:pStyle w:val="Numreradrubrik1"/>
      </w:pPr>
      <w:bookmarkStart w:id="4" w:name="_Toc25918670"/>
      <w:r>
        <w:lastRenderedPageBreak/>
        <w:t>Allmänt</w:t>
      </w:r>
      <w:bookmarkEnd w:id="4"/>
    </w:p>
    <w:p w14:paraId="255FA909" w14:textId="4178992D" w:rsidR="00004986" w:rsidRDefault="00004986" w:rsidP="00004986">
      <w:r>
        <w:t xml:space="preserve">Arbete i </w:t>
      </w:r>
      <w:r w:rsidR="0065295C">
        <w:t>kammare</w:t>
      </w:r>
      <w:r>
        <w:t xml:space="preserve"> förbinds med risker som kan leda till allvarliga skador</w:t>
      </w:r>
      <w:r w:rsidR="005963E3">
        <w:t xml:space="preserve"> och i värsta fall </w:t>
      </w:r>
      <w:r>
        <w:t xml:space="preserve">dödsfall.  </w:t>
      </w:r>
      <w:r w:rsidR="00AA4656" w:rsidRPr="00480C9A">
        <w:t xml:space="preserve">I </w:t>
      </w:r>
      <w:r w:rsidR="0065295C">
        <w:t>kammare</w:t>
      </w:r>
      <w:r w:rsidR="00AA4656" w:rsidRPr="00480C9A">
        <w:t xml:space="preserve"> kan det på grund av otillräcklig ventilation bildas farlig atmosfär. </w:t>
      </w:r>
      <w:r w:rsidRPr="00004986">
        <w:t xml:space="preserve">Tänkbara risker är </w:t>
      </w:r>
      <w:r w:rsidR="00537D31">
        <w:t>exempelvis</w:t>
      </w:r>
      <w:r w:rsidRPr="00004986">
        <w:t xml:space="preserve"> syrebrist, </w:t>
      </w:r>
      <w:r w:rsidR="00E332A5">
        <w:t>hälsofarlig</w:t>
      </w:r>
      <w:r w:rsidR="00BB7F8E">
        <w:t xml:space="preserve"> atmosfär</w:t>
      </w:r>
      <w:r w:rsidR="0065295C">
        <w:t>, hett vatten och ånga, fallrisk</w:t>
      </w:r>
      <w:r w:rsidRPr="00004986">
        <w:t xml:space="preserve"> och brand vid heta arbeten. Även risker med</w:t>
      </w:r>
      <w:r w:rsidR="00BB7F8E">
        <w:t xml:space="preserve"> elektrisk</w:t>
      </w:r>
      <w:r w:rsidR="00E332A5">
        <w:t xml:space="preserve"> </w:t>
      </w:r>
      <w:r w:rsidRPr="00004986">
        <w:t xml:space="preserve">utrustning samt räddning och utrymning ska beaktas i samband med arbete </w:t>
      </w:r>
      <w:r w:rsidR="0065295C">
        <w:t>i kammare</w:t>
      </w:r>
      <w:r>
        <w:t xml:space="preserve">. </w:t>
      </w:r>
    </w:p>
    <w:p w14:paraId="61E47D82" w14:textId="4A9939D9" w:rsidR="0043758F" w:rsidRDefault="0043758F" w:rsidP="00004986">
      <w:r w:rsidRPr="0043758F">
        <w:t xml:space="preserve">Generellt gäller principen att riskerna i första hand ska elimineras. I andra hand </w:t>
      </w:r>
      <w:r w:rsidR="007F02BD">
        <w:t xml:space="preserve">ska riskerna </w:t>
      </w:r>
      <w:r w:rsidRPr="0043758F">
        <w:t xml:space="preserve">reduceras med hjälp av </w:t>
      </w:r>
      <w:r w:rsidR="007F02BD">
        <w:t>exempelvis</w:t>
      </w:r>
      <w:r w:rsidRPr="0043758F">
        <w:t xml:space="preserve"> tekniska lösningar. I sista hand ska personlig skyddsutrustning användas.</w:t>
      </w:r>
    </w:p>
    <w:p w14:paraId="738994F5" w14:textId="77777777" w:rsidR="0095750D" w:rsidRDefault="0095750D" w:rsidP="00004986"/>
    <w:p w14:paraId="5B260AD0" w14:textId="1DE420F0" w:rsidR="00BB7F8E" w:rsidRDefault="00BF74A1" w:rsidP="00BF74A1">
      <w:pPr>
        <w:pStyle w:val="Numreradrubrik1"/>
      </w:pPr>
      <w:bookmarkStart w:id="5" w:name="_Toc6316999"/>
      <w:bookmarkStart w:id="6" w:name="_Toc6319388"/>
      <w:bookmarkStart w:id="7" w:name="_Toc15633708"/>
      <w:bookmarkStart w:id="8" w:name="_Toc24706521"/>
      <w:bookmarkStart w:id="9" w:name="_Toc25918472"/>
      <w:bookmarkStart w:id="10" w:name="_Toc25918671"/>
      <w:bookmarkStart w:id="11" w:name="_Toc6317000"/>
      <w:bookmarkStart w:id="12" w:name="_Toc6319389"/>
      <w:bookmarkStart w:id="13" w:name="_Toc15633709"/>
      <w:bookmarkStart w:id="14" w:name="_Toc24706522"/>
      <w:bookmarkStart w:id="15" w:name="_Toc25918473"/>
      <w:bookmarkStart w:id="16" w:name="_Toc25918672"/>
      <w:bookmarkStart w:id="17" w:name="_Toc25918673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t>Definitioner</w:t>
      </w:r>
      <w:bookmarkEnd w:id="17"/>
    </w:p>
    <w:p w14:paraId="17FB27C9" w14:textId="1129605A" w:rsidR="00A36EB0" w:rsidRDefault="00AA4656">
      <w:r w:rsidRPr="00744A13">
        <w:rPr>
          <w:b/>
        </w:rPr>
        <w:t>Farlig atmosfär</w:t>
      </w:r>
      <w:r w:rsidRPr="00AF1FC7">
        <w:rPr>
          <w:b/>
          <w:i/>
        </w:rPr>
        <w:t>:</w:t>
      </w:r>
      <w:r>
        <w:t xml:space="preserve"> </w:t>
      </w:r>
      <w:r w:rsidR="0030547F" w:rsidRPr="0065295C">
        <w:t>atmosfär som inte är tjänlig för människor</w:t>
      </w:r>
      <w:r w:rsidR="0065295C" w:rsidRPr="0065295C">
        <w:t>.</w:t>
      </w:r>
    </w:p>
    <w:p w14:paraId="19321686" w14:textId="7B621E67" w:rsidR="00C20D78" w:rsidRDefault="00BF6BD3" w:rsidP="00632277">
      <w:r>
        <w:rPr>
          <w:b/>
        </w:rPr>
        <w:t>Kammare</w:t>
      </w:r>
      <w:r w:rsidRPr="00480C9A">
        <w:t>:</w:t>
      </w:r>
      <w:r>
        <w:t xml:space="preserve"> slutet utrymme i underjordsmiljö där enda väg in och ut är via vertikalt tillträde.  </w:t>
      </w:r>
    </w:p>
    <w:p w14:paraId="77152E3A" w14:textId="086E948D" w:rsidR="00AA4656" w:rsidRDefault="00AA4656" w:rsidP="00AA4656">
      <w:r>
        <w:rPr>
          <w:b/>
        </w:rPr>
        <w:t xml:space="preserve">Räddningsplan: </w:t>
      </w:r>
      <w:r>
        <w:t>Dokument som beskriver vilka åtgärder som vidtagits för att kunna</w:t>
      </w:r>
      <w:r w:rsidR="0030547F">
        <w:t xml:space="preserve"> genomföra en</w:t>
      </w:r>
      <w:r>
        <w:t xml:space="preserve"> rädd</w:t>
      </w:r>
      <w:r w:rsidR="0030547F">
        <w:t>ning av person ut ur kammaren och av vem</w:t>
      </w:r>
      <w:r w:rsidR="00E46642">
        <w:t>.</w:t>
      </w:r>
    </w:p>
    <w:p w14:paraId="1F8909DA" w14:textId="57ECF6BA" w:rsidR="0065295C" w:rsidRPr="00AF1FC7" w:rsidRDefault="0065295C" w:rsidP="00AA4656">
      <w:pPr>
        <w:rPr>
          <w:b/>
        </w:rPr>
      </w:pPr>
      <w:r w:rsidRPr="00BF6BD3">
        <w:rPr>
          <w:b/>
          <w:bCs/>
        </w:rPr>
        <w:t>Räddningsutrustning</w:t>
      </w:r>
      <w:r>
        <w:t xml:space="preserve">: </w:t>
      </w:r>
      <w:r w:rsidR="00EE5831">
        <w:t>Utrustning avsedd för att kunna evakuera person ut ur området, exempelvis tripod.</w:t>
      </w:r>
    </w:p>
    <w:p w14:paraId="39E1A167" w14:textId="29DCF4D0" w:rsidR="00446272" w:rsidRDefault="00446272" w:rsidP="00E66D2A">
      <w:pPr>
        <w:pStyle w:val="Punktlista"/>
        <w:numPr>
          <w:ilvl w:val="0"/>
          <w:numId w:val="0"/>
        </w:numPr>
      </w:pPr>
    </w:p>
    <w:p w14:paraId="678A4955" w14:textId="4ACB3E10" w:rsidR="00C20D78" w:rsidRDefault="00C20D78" w:rsidP="00E66D2A">
      <w:pPr>
        <w:pStyle w:val="Numreradrubrik1"/>
      </w:pPr>
      <w:bookmarkStart w:id="18" w:name="_Toc25918674"/>
      <w:r>
        <w:t>Genomförande</w:t>
      </w:r>
      <w:bookmarkEnd w:id="18"/>
    </w:p>
    <w:p w14:paraId="677AB7E1" w14:textId="29BCB810" w:rsidR="00D52302" w:rsidRDefault="00D210E6" w:rsidP="00A70117">
      <w:r>
        <w:rPr>
          <w:rFonts w:asciiTheme="majorHAnsi" w:eastAsiaTheme="majorEastAsia" w:hAnsiTheme="majorHAnsi" w:cstheme="majorBidi"/>
          <w:b/>
          <w:bCs/>
          <w:noProof/>
          <w:color w:val="404040" w:themeColor="text1" w:themeTint="BF"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1766EEC1" wp14:editId="35BC8F0A">
            <wp:simplePos x="0" y="0"/>
            <wp:positionH relativeFrom="margin">
              <wp:posOffset>3294380</wp:posOffset>
            </wp:positionH>
            <wp:positionV relativeFrom="margin">
              <wp:posOffset>4228465</wp:posOffset>
            </wp:positionV>
            <wp:extent cx="2033905" cy="2710180"/>
            <wp:effectExtent l="0" t="0" r="4445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A9F">
        <w:t>Innan tillträde i kammare</w:t>
      </w:r>
      <w:r w:rsidR="00F73631">
        <w:t xml:space="preserve"> </w:t>
      </w:r>
      <w:r w:rsidR="00652A9F">
        <w:t>ska en gasfrihetsförklaring g</w:t>
      </w:r>
      <w:r>
        <w:t>öras</w:t>
      </w:r>
      <w:r w:rsidR="00AE558F">
        <w:t xml:space="preserve"> genom att fira ner en gasvarnare i utrymmet</w:t>
      </w:r>
      <w:r w:rsidR="00652A9F">
        <w:t>. Tillträde får ej ske om atmosfären inte är tjänlig</w:t>
      </w:r>
      <w:r w:rsidR="00F73631">
        <w:t xml:space="preserve"> och gasvarnaren ger utslag</w:t>
      </w:r>
      <w:r w:rsidR="00652A9F">
        <w:t>. All p</w:t>
      </w:r>
      <w:r w:rsidR="00F62C06">
        <w:t xml:space="preserve">ersonal </w:t>
      </w:r>
      <w:r w:rsidR="00652A9F">
        <w:t xml:space="preserve">som beträder kammaren </w:t>
      </w:r>
      <w:r w:rsidR="00F62C06">
        <w:t>ska bära gas</w:t>
      </w:r>
      <w:r w:rsidR="00652A9F">
        <w:t>varnare</w:t>
      </w:r>
      <w:r w:rsidR="00F62C06">
        <w:t xml:space="preserve"> under hela arbetet</w:t>
      </w:r>
      <w:r w:rsidR="00A70117">
        <w:t xml:space="preserve">. </w:t>
      </w:r>
      <w:r w:rsidR="00AE558F">
        <w:t xml:space="preserve">Arbete, </w:t>
      </w:r>
      <w:proofErr w:type="spellStart"/>
      <w:r w:rsidR="00AE558F">
        <w:t>rondering</w:t>
      </w:r>
      <w:proofErr w:type="spellEnd"/>
      <w:r w:rsidR="00AE558F">
        <w:t xml:space="preserve"> </w:t>
      </w:r>
      <w:commentRangeStart w:id="19"/>
      <w:r w:rsidR="0095750D" w:rsidRPr="006C3F6A">
        <w:t>eller</w:t>
      </w:r>
      <w:r w:rsidR="00AE558F">
        <w:t xml:space="preserve"> vistelse</w:t>
      </w:r>
      <w:r w:rsidR="0095750D" w:rsidRPr="006C3F6A">
        <w:t xml:space="preserve"> i </w:t>
      </w:r>
      <w:r w:rsidR="0095750D">
        <w:t>kammare</w:t>
      </w:r>
      <w:r w:rsidR="0095750D" w:rsidRPr="006C3F6A">
        <w:t xml:space="preserve"> får inte genomföras som ensamarbete.</w:t>
      </w:r>
      <w:commentRangeEnd w:id="19"/>
      <w:r w:rsidR="0095750D" w:rsidRPr="006C3F6A">
        <w:rPr>
          <w:rStyle w:val="Kommentarsreferens"/>
        </w:rPr>
        <w:commentReference w:id="19"/>
      </w:r>
    </w:p>
    <w:p w14:paraId="1A4A19EA" w14:textId="27D0E58C" w:rsidR="00E93187" w:rsidRDefault="00E93187" w:rsidP="00E93187">
      <w:pPr>
        <w:pStyle w:val="Rubrik3"/>
      </w:pPr>
      <w:bookmarkStart w:id="20" w:name="_Toc25918675"/>
      <w:r w:rsidRPr="00E93187">
        <w:t>Räddningsplan</w:t>
      </w:r>
      <w:bookmarkEnd w:id="20"/>
    </w:p>
    <w:p w14:paraId="140306E6" w14:textId="47EE0598" w:rsidR="00E93187" w:rsidRPr="00E93187" w:rsidRDefault="00E93187" w:rsidP="00E93187">
      <w:r>
        <w:t xml:space="preserve">Räddningsplan ska vara upprättad </w:t>
      </w:r>
      <w:r w:rsidR="00944223">
        <w:t>innan arbete påbörjas. R</w:t>
      </w:r>
      <w:r>
        <w:t>äddningsutrustning ska finnas tillgänglig vid arbeten i kammare. Samtliga medarbetare på plats ska vara insatta i räddningsplanen samt ha kunskap om eventuell utrustning som krävs vid en räddningsinsats.</w:t>
      </w:r>
    </w:p>
    <w:p w14:paraId="0E43BCCA" w14:textId="17357644" w:rsidR="00D210E6" w:rsidRDefault="00D210E6" w:rsidP="00A70117"/>
    <w:p w14:paraId="7906D8F4" w14:textId="16BE0912" w:rsidR="00D210E6" w:rsidRDefault="00D210E6" w:rsidP="00A70117"/>
    <w:p w14:paraId="136EB7E8" w14:textId="42F67BBF" w:rsidR="00D210E6" w:rsidRDefault="00D210E6" w:rsidP="00A70117">
      <w:r>
        <w:tab/>
      </w:r>
      <w:r>
        <w:tab/>
      </w:r>
      <w:r>
        <w:tab/>
      </w:r>
    </w:p>
    <w:p w14:paraId="6B6ED8AB" w14:textId="08010160" w:rsidR="00B6548E" w:rsidRDefault="00D210E6" w:rsidP="00A70117">
      <w:r>
        <w:tab/>
      </w:r>
      <w:r>
        <w:tab/>
      </w:r>
      <w:r>
        <w:tab/>
      </w:r>
      <w:r>
        <w:tab/>
      </w:r>
    </w:p>
    <w:p w14:paraId="46C4CD9B" w14:textId="77777777" w:rsidR="00D210E6" w:rsidRDefault="00D210E6">
      <w:pPr>
        <w:rPr>
          <w:rFonts w:asciiTheme="majorHAnsi" w:eastAsiaTheme="majorEastAsia" w:hAnsiTheme="majorHAnsi" w:cstheme="majorBidi"/>
          <w:b/>
          <w:color w:val="43B02A" w:themeColor="accent1"/>
          <w:sz w:val="32"/>
          <w:szCs w:val="28"/>
        </w:rPr>
      </w:pPr>
      <w:bookmarkStart w:id="21" w:name="_Toc530401414"/>
      <w:r>
        <w:br w:type="page"/>
      </w:r>
    </w:p>
    <w:p w14:paraId="09BDE2BE" w14:textId="73D17D67" w:rsidR="00B6548E" w:rsidRDefault="00B6548E" w:rsidP="00B6548E">
      <w:pPr>
        <w:pStyle w:val="Numreradrubrik1"/>
      </w:pPr>
      <w:bookmarkStart w:id="22" w:name="_Toc25918676"/>
      <w:r>
        <w:lastRenderedPageBreak/>
        <w:t>Kompetens</w:t>
      </w:r>
      <w:bookmarkEnd w:id="21"/>
      <w:bookmarkEnd w:id="22"/>
    </w:p>
    <w:p w14:paraId="36C38D81" w14:textId="6FCC6DA0" w:rsidR="00D52302" w:rsidRPr="00632277" w:rsidRDefault="00B6548E" w:rsidP="00B6548E">
      <w:r w:rsidRPr="00575024">
        <w:t xml:space="preserve">Personal som utför arbete, arbetsleder personal </w:t>
      </w:r>
      <w:r w:rsidR="00C33473" w:rsidRPr="00575024">
        <w:t xml:space="preserve">eller </w:t>
      </w:r>
      <w:r w:rsidRPr="00575024">
        <w:t xml:space="preserve">bereder arbeten </w:t>
      </w:r>
      <w:r w:rsidR="00C33473" w:rsidRPr="00575024">
        <w:t>i kammare</w:t>
      </w:r>
      <w:r w:rsidRPr="00575024">
        <w:t xml:space="preserve"> behöver ha </w:t>
      </w:r>
      <w:r w:rsidR="00D52302" w:rsidRPr="00632277">
        <w:t>kunskap inom följande områden:</w:t>
      </w:r>
      <w:r w:rsidRPr="00575024">
        <w:br/>
      </w:r>
    </w:p>
    <w:p w14:paraId="22A2F80C" w14:textId="6586BC7D" w:rsidR="00D52302" w:rsidRPr="00575024" w:rsidRDefault="00575024" w:rsidP="00632277">
      <w:pPr>
        <w:pStyle w:val="Liststycke"/>
        <w:numPr>
          <w:ilvl w:val="0"/>
          <w:numId w:val="17"/>
        </w:numPr>
      </w:pPr>
      <w:r w:rsidRPr="00632277">
        <w:t>H</w:t>
      </w:r>
      <w:r w:rsidR="00D52302" w:rsidRPr="00632277">
        <w:t xml:space="preserve">ur en gasmätare fungerar och hur man gör en gasfrihetsförklaring. </w:t>
      </w:r>
      <w:r w:rsidR="00B6548E" w:rsidRPr="00575024">
        <w:t xml:space="preserve"> </w:t>
      </w:r>
    </w:p>
    <w:p w14:paraId="4AF082EC" w14:textId="601423E4" w:rsidR="00D52302" w:rsidRDefault="00D52302" w:rsidP="00D52302">
      <w:pPr>
        <w:pStyle w:val="Liststycke"/>
        <w:numPr>
          <w:ilvl w:val="0"/>
          <w:numId w:val="17"/>
        </w:numPr>
      </w:pPr>
      <w:r>
        <w:t>Första hjälpen</w:t>
      </w:r>
    </w:p>
    <w:p w14:paraId="52FD65D7" w14:textId="0AC5D5AD" w:rsidR="00B6548E" w:rsidRDefault="00D52302" w:rsidP="00A70117">
      <w:pPr>
        <w:pStyle w:val="Liststycke"/>
        <w:numPr>
          <w:ilvl w:val="0"/>
          <w:numId w:val="17"/>
        </w:numPr>
      </w:pPr>
      <w:r>
        <w:t>Fallskydd</w:t>
      </w:r>
    </w:p>
    <w:p w14:paraId="62A3061E" w14:textId="5F5B4582" w:rsidR="005F6687" w:rsidRDefault="005F6687" w:rsidP="00A70117">
      <w:pPr>
        <w:pStyle w:val="Liststycke"/>
        <w:numPr>
          <w:ilvl w:val="0"/>
          <w:numId w:val="17"/>
        </w:numPr>
      </w:pPr>
      <w:r>
        <w:t>Utbildning ”Säkert arbete i slutna utrymmen och trånga tillträden”.</w:t>
      </w:r>
    </w:p>
    <w:p w14:paraId="12966581" w14:textId="77777777" w:rsidR="00D20E85" w:rsidRDefault="00D20E85" w:rsidP="00D20E85">
      <w:pPr>
        <w:pStyle w:val="Liststycke"/>
      </w:pPr>
    </w:p>
    <w:p w14:paraId="4B12ABBA" w14:textId="69BB3EF4" w:rsidR="00D52302" w:rsidRDefault="00D52302" w:rsidP="00A70117"/>
    <w:p w14:paraId="6221B86D" w14:textId="77777777" w:rsidR="00F7531E" w:rsidRDefault="0043758F" w:rsidP="00507EED">
      <w:pPr>
        <w:pStyle w:val="Numreradrubrik1"/>
      </w:pPr>
      <w:bookmarkStart w:id="23" w:name="_Toc25918677"/>
      <w:r>
        <w:t>Hänvisningar</w:t>
      </w:r>
      <w:bookmarkEnd w:id="23"/>
    </w:p>
    <w:p w14:paraId="2FC37445" w14:textId="4FECAD15" w:rsidR="0006746E" w:rsidRDefault="0006746E" w:rsidP="006A5EF7">
      <w:pPr>
        <w:spacing w:after="0"/>
      </w:pPr>
      <w:r w:rsidRPr="00632277">
        <w:t>AFS 2012:2 Belastningsergonomi</w:t>
      </w:r>
    </w:p>
    <w:p w14:paraId="42AD0AA9" w14:textId="1F2FDAF1" w:rsidR="006A5EF7" w:rsidRDefault="006A5EF7" w:rsidP="006A5EF7">
      <w:pPr>
        <w:spacing w:after="0"/>
      </w:pPr>
      <w:r>
        <w:t>AFS 2001:1 Systematiskt arbetsmiljöarbete</w:t>
      </w:r>
    </w:p>
    <w:p w14:paraId="037EBFCD" w14:textId="0C066DDA" w:rsidR="006A5EF7" w:rsidRDefault="006A5EF7" w:rsidP="006A5EF7">
      <w:pPr>
        <w:spacing w:after="0"/>
      </w:pPr>
      <w:r>
        <w:t>AFS 2014:43 Kemiska arbetsmiljörisker (Riskbedömning, instruktion, arbetstillstånd, utbildning)</w:t>
      </w:r>
    </w:p>
    <w:p w14:paraId="3090DD1C" w14:textId="79A6A726" w:rsidR="006A5EF7" w:rsidRDefault="006A5EF7" w:rsidP="006A5EF7">
      <w:pPr>
        <w:spacing w:after="0"/>
      </w:pPr>
      <w:r>
        <w:t>AFS 1999:7 Första hjälpen och krisstöd (Räddningsplan)</w:t>
      </w:r>
    </w:p>
    <w:p w14:paraId="1CC428FC" w14:textId="0A6A3E96" w:rsidR="000B3AC9" w:rsidRPr="00632277" w:rsidRDefault="000B3AC9" w:rsidP="006A5EF7">
      <w:pPr>
        <w:spacing w:after="0"/>
      </w:pPr>
      <w:r w:rsidRPr="00632277">
        <w:t>AFS 1981:14 Skydd mot skada genom fall</w:t>
      </w:r>
    </w:p>
    <w:p w14:paraId="06E52A13" w14:textId="5420E26D" w:rsidR="000B3AC9" w:rsidRDefault="000B3AC9" w:rsidP="006A5EF7">
      <w:pPr>
        <w:spacing w:after="0"/>
      </w:pPr>
      <w:r w:rsidRPr="00632277">
        <w:t>AFS 2001:3 Användning av personlig skyddsutrustning</w:t>
      </w:r>
    </w:p>
    <w:p w14:paraId="569B741E" w14:textId="299E6232" w:rsidR="0006746E" w:rsidRDefault="0006746E" w:rsidP="006A5EF7">
      <w:pPr>
        <w:spacing w:after="0"/>
      </w:pPr>
      <w:r w:rsidRPr="00F73631">
        <w:t xml:space="preserve">Rutin </w:t>
      </w:r>
      <w:proofErr w:type="spellStart"/>
      <w:r w:rsidRPr="00F73631">
        <w:t>kammarrondering</w:t>
      </w:r>
      <w:proofErr w:type="spellEnd"/>
      <w:r>
        <w:t xml:space="preserve"> </w:t>
      </w:r>
    </w:p>
    <w:p w14:paraId="407F5982" w14:textId="77777777" w:rsidR="0043758F" w:rsidRDefault="0043758F" w:rsidP="0043758F">
      <w:pPr>
        <w:spacing w:after="0"/>
      </w:pPr>
      <w:r>
        <w:t xml:space="preserve">Rutin </w:t>
      </w:r>
      <w:r w:rsidRPr="0043758F">
        <w:rPr>
          <w:i/>
        </w:rPr>
        <w:t>Riskbedömningar inom miljö, arbetsmiljö och säkerhet</w:t>
      </w:r>
    </w:p>
    <w:p w14:paraId="70999E00" w14:textId="77777777" w:rsidR="0043758F" w:rsidRDefault="0043758F" w:rsidP="0043758F">
      <w:pPr>
        <w:spacing w:after="0"/>
      </w:pPr>
      <w:r>
        <w:t xml:space="preserve">Rutin </w:t>
      </w:r>
      <w:r w:rsidRPr="0043758F">
        <w:rPr>
          <w:i/>
        </w:rPr>
        <w:t>Ensamarbete</w:t>
      </w:r>
    </w:p>
    <w:p w14:paraId="504F54AB" w14:textId="77777777" w:rsidR="0043758F" w:rsidRDefault="0043758F" w:rsidP="0043758F">
      <w:pPr>
        <w:spacing w:after="0"/>
        <w:rPr>
          <w:i/>
        </w:rPr>
      </w:pPr>
      <w:r>
        <w:t xml:space="preserve">Rutin </w:t>
      </w:r>
      <w:r w:rsidRPr="0043758F">
        <w:rPr>
          <w:i/>
        </w:rPr>
        <w:t>Heta arbeten</w:t>
      </w:r>
    </w:p>
    <w:p w14:paraId="7B124527" w14:textId="7F717CAC" w:rsidR="00E66D2A" w:rsidRDefault="00E66D2A">
      <w:r>
        <w:br w:type="page"/>
      </w:r>
    </w:p>
    <w:tbl>
      <w:tblPr>
        <w:tblStyle w:val="Tabellrutnt"/>
        <w:tblpPr w:leftFromText="141" w:rightFromText="141" w:vertAnchor="page" w:horzAnchor="margin" w:tblpY="2641"/>
        <w:tblW w:w="9616" w:type="dxa"/>
        <w:tblLayout w:type="fixed"/>
        <w:tblLook w:val="04A0" w:firstRow="1" w:lastRow="0" w:firstColumn="1" w:lastColumn="0" w:noHBand="0" w:noVBand="1"/>
      </w:tblPr>
      <w:tblGrid>
        <w:gridCol w:w="3619"/>
        <w:gridCol w:w="3747"/>
        <w:gridCol w:w="1134"/>
        <w:gridCol w:w="1116"/>
      </w:tblGrid>
      <w:tr w:rsidR="00E93187" w14:paraId="4B41FE8B" w14:textId="77777777" w:rsidTr="00295613">
        <w:trPr>
          <w:trHeight w:val="282"/>
        </w:trPr>
        <w:tc>
          <w:tcPr>
            <w:tcW w:w="9616" w:type="dxa"/>
            <w:gridSpan w:val="4"/>
            <w:shd w:val="clear" w:color="auto" w:fill="D6F3CF" w:themeFill="accent1" w:themeFillTint="33"/>
            <w:vAlign w:val="center"/>
          </w:tcPr>
          <w:p w14:paraId="47596344" w14:textId="43362922" w:rsidR="00E93187" w:rsidRPr="00E95AFA" w:rsidRDefault="00E93187" w:rsidP="00E93187">
            <w:pPr>
              <w:ind w:left="360"/>
              <w:rPr>
                <w:b/>
              </w:rPr>
            </w:pPr>
            <w:r w:rsidRPr="00E95AFA">
              <w:rPr>
                <w:b/>
              </w:rPr>
              <w:lastRenderedPageBreak/>
              <w:t>Räddningsplan</w:t>
            </w:r>
            <w:r w:rsidR="00FE583F">
              <w:rPr>
                <w:b/>
              </w:rPr>
              <w:t xml:space="preserve"> kammare</w:t>
            </w:r>
          </w:p>
        </w:tc>
      </w:tr>
      <w:tr w:rsidR="00E93187" w14:paraId="7C7F18A3" w14:textId="77777777" w:rsidTr="00E93187">
        <w:trPr>
          <w:trHeight w:val="697"/>
        </w:trPr>
        <w:tc>
          <w:tcPr>
            <w:tcW w:w="3619" w:type="dxa"/>
          </w:tcPr>
          <w:p w14:paraId="3DCF0857" w14:textId="63D7C72E" w:rsidR="00E93187" w:rsidRPr="00785C1C" w:rsidRDefault="00944223" w:rsidP="00E93187">
            <w:pPr>
              <w:rPr>
                <w:b/>
                <w:sz w:val="28"/>
              </w:rPr>
            </w:pPr>
            <w:r>
              <w:rPr>
                <w:sz w:val="20"/>
              </w:rPr>
              <w:t>Uppdrag</w:t>
            </w:r>
            <w:r w:rsidR="00FE583F">
              <w:rPr>
                <w:sz w:val="20"/>
              </w:rPr>
              <w:t>:</w:t>
            </w:r>
            <w:r w:rsidR="00E93187" w:rsidRPr="000A601B">
              <w:rPr>
                <w:b/>
                <w:sz w:val="20"/>
              </w:rPr>
              <w:br/>
            </w:r>
          </w:p>
        </w:tc>
        <w:tc>
          <w:tcPr>
            <w:tcW w:w="3747" w:type="dxa"/>
          </w:tcPr>
          <w:p w14:paraId="4A7FD662" w14:textId="77777777" w:rsidR="00E93187" w:rsidRPr="00785C1C" w:rsidRDefault="00E93187" w:rsidP="00E93187">
            <w:pPr>
              <w:rPr>
                <w:sz w:val="20"/>
              </w:rPr>
            </w:pPr>
            <w:r w:rsidRPr="00785C1C">
              <w:rPr>
                <w:sz w:val="20"/>
              </w:rPr>
              <w:t>Upprättat av:</w:t>
            </w:r>
          </w:p>
          <w:p w14:paraId="25505335" w14:textId="77777777" w:rsidR="00E93187" w:rsidRPr="00785C1C" w:rsidRDefault="00E93187" w:rsidP="00E93187">
            <w:pPr>
              <w:rPr>
                <w:b/>
                <w:sz w:val="28"/>
              </w:rPr>
            </w:pPr>
          </w:p>
        </w:tc>
        <w:tc>
          <w:tcPr>
            <w:tcW w:w="2250" w:type="dxa"/>
            <w:gridSpan w:val="2"/>
          </w:tcPr>
          <w:p w14:paraId="1594D76C" w14:textId="77777777" w:rsidR="00E93187" w:rsidRPr="00785C1C" w:rsidRDefault="00E93187" w:rsidP="00E93187">
            <w:pPr>
              <w:rPr>
                <w:sz w:val="20"/>
              </w:rPr>
            </w:pPr>
            <w:r w:rsidRPr="00785C1C">
              <w:rPr>
                <w:sz w:val="20"/>
              </w:rPr>
              <w:t>Datum:</w:t>
            </w:r>
          </w:p>
          <w:p w14:paraId="0A19026F" w14:textId="77777777" w:rsidR="00E93187" w:rsidRPr="00785C1C" w:rsidRDefault="00E93187" w:rsidP="00E93187">
            <w:pPr>
              <w:rPr>
                <w:b/>
                <w:sz w:val="28"/>
              </w:rPr>
            </w:pPr>
          </w:p>
        </w:tc>
      </w:tr>
      <w:tr w:rsidR="00E93187" w14:paraId="03AA1CEF" w14:textId="77777777" w:rsidTr="00E93187">
        <w:trPr>
          <w:trHeight w:val="989"/>
        </w:trPr>
        <w:tc>
          <w:tcPr>
            <w:tcW w:w="9616" w:type="dxa"/>
            <w:gridSpan w:val="4"/>
          </w:tcPr>
          <w:p w14:paraId="32E12DE3" w14:textId="7C46FFB3" w:rsidR="00E93187" w:rsidRPr="00785C1C" w:rsidRDefault="00E93187" w:rsidP="00E93187">
            <w:pPr>
              <w:rPr>
                <w:b/>
                <w:sz w:val="28"/>
                <w:szCs w:val="20"/>
              </w:rPr>
            </w:pPr>
            <w:r w:rsidRPr="00785C1C">
              <w:rPr>
                <w:sz w:val="20"/>
                <w:szCs w:val="20"/>
              </w:rPr>
              <w:t xml:space="preserve">Räddningsplan avser </w:t>
            </w:r>
            <w:r w:rsidR="00FE583F">
              <w:rPr>
                <w:sz w:val="20"/>
                <w:szCs w:val="20"/>
              </w:rPr>
              <w:t>kammartyp</w:t>
            </w:r>
            <w:r w:rsidRPr="00785C1C">
              <w:rPr>
                <w:sz w:val="20"/>
                <w:szCs w:val="20"/>
              </w:rPr>
              <w:t>:</w:t>
            </w:r>
            <w:r w:rsidR="00FE583F">
              <w:rPr>
                <w:sz w:val="20"/>
                <w:szCs w:val="20"/>
              </w:rPr>
              <w:t xml:space="preserve"> </w:t>
            </w:r>
            <w:r w:rsidRPr="000A601B">
              <w:rPr>
                <w:b/>
                <w:sz w:val="20"/>
                <w:szCs w:val="20"/>
              </w:rPr>
              <w:br/>
            </w:r>
          </w:p>
        </w:tc>
      </w:tr>
      <w:tr w:rsidR="00E93187" w14:paraId="1D6A03E0" w14:textId="77777777" w:rsidTr="00E93187">
        <w:trPr>
          <w:trHeight w:val="960"/>
        </w:trPr>
        <w:tc>
          <w:tcPr>
            <w:tcW w:w="9616" w:type="dxa"/>
            <w:gridSpan w:val="4"/>
          </w:tcPr>
          <w:p w14:paraId="09AEF59B" w14:textId="05F2934E" w:rsidR="00E93187" w:rsidRDefault="00E93187" w:rsidP="00E93187">
            <w:pPr>
              <w:rPr>
                <w:b/>
                <w:sz w:val="28"/>
                <w:szCs w:val="20"/>
              </w:rPr>
            </w:pPr>
            <w:r w:rsidRPr="00785C1C">
              <w:rPr>
                <w:sz w:val="20"/>
                <w:szCs w:val="20"/>
              </w:rPr>
              <w:t>Vilka kritiska moment/risker kan uppstå:</w:t>
            </w:r>
            <w:r w:rsidRPr="000A601B">
              <w:rPr>
                <w:b/>
                <w:sz w:val="20"/>
                <w:szCs w:val="20"/>
              </w:rPr>
              <w:br/>
            </w:r>
          </w:p>
          <w:p w14:paraId="4609D740" w14:textId="188C0A3C" w:rsidR="008F6152" w:rsidRPr="008F6152" w:rsidRDefault="008F6152" w:rsidP="008F6152">
            <w:pPr>
              <w:pStyle w:val="Liststycke"/>
              <w:numPr>
                <w:ilvl w:val="0"/>
                <w:numId w:val="17"/>
              </w:numPr>
              <w:rPr>
                <w:bCs/>
                <w:sz w:val="22"/>
                <w:szCs w:val="22"/>
              </w:rPr>
            </w:pPr>
            <w:r w:rsidRPr="008F6152">
              <w:rPr>
                <w:bCs/>
                <w:sz w:val="22"/>
                <w:szCs w:val="22"/>
              </w:rPr>
              <w:t>Klämrisk</w:t>
            </w:r>
            <w:r>
              <w:rPr>
                <w:bCs/>
                <w:sz w:val="22"/>
                <w:szCs w:val="22"/>
              </w:rPr>
              <w:t xml:space="preserve"> av händer</w:t>
            </w:r>
          </w:p>
          <w:p w14:paraId="4F7B34DA" w14:textId="354CD6B3" w:rsidR="008F6152" w:rsidRDefault="008F6152" w:rsidP="008F6152">
            <w:pPr>
              <w:pStyle w:val="Liststycke"/>
              <w:numPr>
                <w:ilvl w:val="0"/>
                <w:numId w:val="1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Oavsiktligt öppnande av ventiler som inte är pluggade - risk för brännskada</w:t>
            </w:r>
          </w:p>
          <w:p w14:paraId="77D4AF0F" w14:textId="073E8D02" w:rsidR="008F6152" w:rsidRDefault="008F6152" w:rsidP="008F6152">
            <w:pPr>
              <w:pStyle w:val="Liststycke"/>
              <w:numPr>
                <w:ilvl w:val="0"/>
                <w:numId w:val="1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Fallrisk/ halkrisk</w:t>
            </w:r>
          </w:p>
          <w:p w14:paraId="05B447F8" w14:textId="44129D1C" w:rsidR="008F6152" w:rsidRDefault="008F6152" w:rsidP="008F6152">
            <w:pPr>
              <w:pStyle w:val="Liststycke"/>
              <w:numPr>
                <w:ilvl w:val="0"/>
                <w:numId w:val="1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Risk för syrefattig miljö/ otjänlig gasinblandning i atmosfären</w:t>
            </w:r>
          </w:p>
          <w:p w14:paraId="1922043B" w14:textId="41386336" w:rsidR="008F6152" w:rsidRDefault="008F6152" w:rsidP="008F6152">
            <w:pPr>
              <w:pStyle w:val="Liststycke"/>
              <w:numPr>
                <w:ilvl w:val="0"/>
                <w:numId w:val="1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Värmeslag</w:t>
            </w:r>
          </w:p>
          <w:p w14:paraId="2B42E4F0" w14:textId="48CDCC16" w:rsidR="008F6152" w:rsidRPr="008F6152" w:rsidRDefault="008F6152" w:rsidP="008F6152">
            <w:pPr>
              <w:pStyle w:val="Liststycke"/>
              <w:numPr>
                <w:ilvl w:val="0"/>
                <w:numId w:val="1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Vätskebrist</w:t>
            </w:r>
          </w:p>
          <w:p w14:paraId="1AF67127" w14:textId="77777777" w:rsidR="00E93187" w:rsidRDefault="00E93187" w:rsidP="00E93187">
            <w:pPr>
              <w:rPr>
                <w:b/>
                <w:sz w:val="28"/>
                <w:szCs w:val="20"/>
              </w:rPr>
            </w:pPr>
          </w:p>
          <w:p w14:paraId="7B5F987E" w14:textId="77777777" w:rsidR="00E93187" w:rsidRPr="00785C1C" w:rsidRDefault="00E93187" w:rsidP="00E93187">
            <w:pPr>
              <w:rPr>
                <w:b/>
                <w:sz w:val="28"/>
                <w:szCs w:val="20"/>
              </w:rPr>
            </w:pPr>
          </w:p>
        </w:tc>
      </w:tr>
      <w:tr w:rsidR="00E93187" w14:paraId="1089ADFD" w14:textId="77777777" w:rsidTr="00E93187">
        <w:trPr>
          <w:trHeight w:val="1381"/>
        </w:trPr>
        <w:tc>
          <w:tcPr>
            <w:tcW w:w="9616" w:type="dxa"/>
            <w:gridSpan w:val="4"/>
          </w:tcPr>
          <w:p w14:paraId="072363A6" w14:textId="6032B91E" w:rsidR="00E93187" w:rsidRDefault="00E93187" w:rsidP="00E93187">
            <w:pPr>
              <w:rPr>
                <w:b/>
                <w:sz w:val="28"/>
                <w:szCs w:val="20"/>
              </w:rPr>
            </w:pPr>
            <w:r w:rsidRPr="00785C1C">
              <w:rPr>
                <w:sz w:val="20"/>
                <w:szCs w:val="20"/>
              </w:rPr>
              <w:t xml:space="preserve">Behov av </w:t>
            </w:r>
            <w:r w:rsidR="008F6152">
              <w:rPr>
                <w:sz w:val="20"/>
                <w:szCs w:val="20"/>
              </w:rPr>
              <w:t xml:space="preserve">hjälpmedel och </w:t>
            </w:r>
            <w:r w:rsidRPr="00785C1C">
              <w:rPr>
                <w:sz w:val="20"/>
                <w:szCs w:val="20"/>
              </w:rPr>
              <w:t xml:space="preserve">utrustning för att rädda den nödställde </w:t>
            </w:r>
            <w:r w:rsidR="008F6152">
              <w:rPr>
                <w:sz w:val="20"/>
                <w:szCs w:val="20"/>
              </w:rPr>
              <w:t>ur kammaren</w:t>
            </w:r>
            <w:r w:rsidRPr="00785C1C">
              <w:rPr>
                <w:sz w:val="20"/>
                <w:szCs w:val="20"/>
              </w:rPr>
              <w:t>:</w:t>
            </w:r>
            <w:r w:rsidRPr="000A601B">
              <w:rPr>
                <w:b/>
                <w:sz w:val="20"/>
                <w:szCs w:val="20"/>
              </w:rPr>
              <w:br/>
            </w:r>
          </w:p>
          <w:p w14:paraId="73B27E6A" w14:textId="3F36EDEE" w:rsidR="00E93187" w:rsidRDefault="00FE583F" w:rsidP="00FE583F">
            <w:pPr>
              <w:pStyle w:val="Liststycke"/>
              <w:numPr>
                <w:ilvl w:val="0"/>
                <w:numId w:val="17"/>
              </w:numPr>
              <w:rPr>
                <w:bCs/>
                <w:sz w:val="22"/>
                <w:szCs w:val="22"/>
              </w:rPr>
            </w:pPr>
            <w:r w:rsidRPr="00FE583F">
              <w:rPr>
                <w:bCs/>
                <w:sz w:val="22"/>
                <w:szCs w:val="22"/>
              </w:rPr>
              <w:t>Utrustning för vertikala lyft</w:t>
            </w:r>
            <w:r>
              <w:rPr>
                <w:bCs/>
                <w:sz w:val="22"/>
                <w:szCs w:val="22"/>
              </w:rPr>
              <w:t xml:space="preserve"> (tripod med vinsch, sele)</w:t>
            </w:r>
          </w:p>
          <w:p w14:paraId="39528C71" w14:textId="2EC1D19C" w:rsidR="00FE583F" w:rsidRDefault="008F6152" w:rsidP="00FE583F">
            <w:pPr>
              <w:pStyle w:val="Liststycke"/>
              <w:numPr>
                <w:ilvl w:val="0"/>
                <w:numId w:val="1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Första hjälpen- utrustning</w:t>
            </w:r>
          </w:p>
          <w:p w14:paraId="1B58E861" w14:textId="65284256" w:rsidR="008F6152" w:rsidRDefault="008F6152" w:rsidP="008F6152">
            <w:pPr>
              <w:pStyle w:val="Liststycke"/>
              <w:numPr>
                <w:ilvl w:val="0"/>
                <w:numId w:val="1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Fläkt ska finnas att tillgå vid behov</w:t>
            </w:r>
          </w:p>
          <w:p w14:paraId="5485D1AE" w14:textId="411F7CCC" w:rsidR="00295613" w:rsidRPr="008F6152" w:rsidRDefault="00295613" w:rsidP="008F6152">
            <w:pPr>
              <w:pStyle w:val="Liststycke"/>
              <w:numPr>
                <w:ilvl w:val="0"/>
                <w:numId w:val="1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Kommunikationshjälpmedel för att kunna påkalla hjälp</w:t>
            </w:r>
          </w:p>
          <w:p w14:paraId="5D4EEC05" w14:textId="77777777" w:rsidR="00E93187" w:rsidRDefault="00E93187" w:rsidP="00E93187">
            <w:pPr>
              <w:rPr>
                <w:b/>
                <w:sz w:val="28"/>
                <w:szCs w:val="20"/>
              </w:rPr>
            </w:pPr>
          </w:p>
          <w:p w14:paraId="37C15FEC" w14:textId="77777777" w:rsidR="00E93187" w:rsidRPr="00785C1C" w:rsidRDefault="00E93187" w:rsidP="00E93187">
            <w:pPr>
              <w:rPr>
                <w:b/>
                <w:sz w:val="28"/>
                <w:szCs w:val="20"/>
              </w:rPr>
            </w:pPr>
          </w:p>
        </w:tc>
      </w:tr>
      <w:tr w:rsidR="00E93187" w14:paraId="43B51668" w14:textId="77777777" w:rsidTr="00E93187">
        <w:trPr>
          <w:trHeight w:val="2247"/>
        </w:trPr>
        <w:tc>
          <w:tcPr>
            <w:tcW w:w="9616" w:type="dxa"/>
            <w:gridSpan w:val="4"/>
          </w:tcPr>
          <w:p w14:paraId="0CE480CE" w14:textId="0B39B6B4" w:rsidR="00E93187" w:rsidRDefault="00E93187" w:rsidP="00E93187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Beskriv</w:t>
            </w:r>
            <w:r w:rsidRPr="00785C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kort </w:t>
            </w:r>
            <w:r w:rsidRPr="00785C1C">
              <w:rPr>
                <w:sz w:val="20"/>
                <w:szCs w:val="20"/>
              </w:rPr>
              <w:t>hur räddning ska utföras:</w:t>
            </w:r>
            <w:r w:rsidRPr="00785C1C">
              <w:rPr>
                <w:sz w:val="20"/>
                <w:szCs w:val="20"/>
              </w:rPr>
              <w:br/>
            </w:r>
            <w:r>
              <w:rPr>
                <w:b/>
                <w:sz w:val="20"/>
              </w:rPr>
              <w:t xml:space="preserve"> </w:t>
            </w:r>
          </w:p>
          <w:p w14:paraId="4022BBF5" w14:textId="6352288F" w:rsidR="00C53CD4" w:rsidRDefault="00C53CD4" w:rsidP="00C53CD4">
            <w:pPr>
              <w:pStyle w:val="Liststycke"/>
              <w:numPr>
                <w:ilvl w:val="0"/>
                <w:numId w:val="17"/>
              </w:numPr>
              <w:rPr>
                <w:bCs/>
                <w:sz w:val="22"/>
                <w:szCs w:val="22"/>
              </w:rPr>
            </w:pPr>
            <w:r w:rsidRPr="00C53CD4">
              <w:rPr>
                <w:bCs/>
                <w:sz w:val="22"/>
                <w:szCs w:val="22"/>
              </w:rPr>
              <w:t>Räddning ur kammare sker</w:t>
            </w:r>
            <w:r>
              <w:rPr>
                <w:bCs/>
                <w:sz w:val="22"/>
                <w:szCs w:val="22"/>
              </w:rPr>
              <w:t xml:space="preserve"> med tripod och vinsch </w:t>
            </w:r>
          </w:p>
          <w:p w14:paraId="61EAE55E" w14:textId="2683223D" w:rsidR="00C53CD4" w:rsidRDefault="00C53CD4" w:rsidP="00C53CD4">
            <w:pPr>
              <w:pStyle w:val="Liststycke"/>
              <w:numPr>
                <w:ilvl w:val="0"/>
                <w:numId w:val="1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Innan räddning påbörjas ska bedömning göras om räddning kan genomföras utan att förvärra situation/skada</w:t>
            </w:r>
          </w:p>
          <w:p w14:paraId="0FC550E0" w14:textId="76A33FD2" w:rsidR="00C53CD4" w:rsidRDefault="00C53CD4" w:rsidP="00C53CD4">
            <w:pPr>
              <w:pStyle w:val="Liststycke"/>
              <w:numPr>
                <w:ilvl w:val="0"/>
                <w:numId w:val="1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Om ej räddning kan ske säkras den skadade i väntan på räddningstjänst</w:t>
            </w:r>
          </w:p>
          <w:p w14:paraId="6FD44FE1" w14:textId="215CC2D9" w:rsidR="00C53CD4" w:rsidRDefault="00C53CD4" w:rsidP="00C53CD4">
            <w:pPr>
              <w:pStyle w:val="Liststycke"/>
              <w:numPr>
                <w:ilvl w:val="0"/>
                <w:numId w:val="1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Principen liv går före lem gäller</w:t>
            </w:r>
          </w:p>
          <w:p w14:paraId="7EABD3B9" w14:textId="77777777" w:rsidR="00864DFF" w:rsidRPr="00C53CD4" w:rsidRDefault="00864DFF" w:rsidP="00864DFF">
            <w:pPr>
              <w:pStyle w:val="Liststycke"/>
              <w:rPr>
                <w:bCs/>
                <w:sz w:val="22"/>
                <w:szCs w:val="22"/>
              </w:rPr>
            </w:pPr>
          </w:p>
          <w:p w14:paraId="352E13A9" w14:textId="77777777" w:rsidR="00E93187" w:rsidRPr="00785C1C" w:rsidRDefault="00E93187" w:rsidP="00E93187">
            <w:pPr>
              <w:rPr>
                <w:sz w:val="28"/>
                <w:szCs w:val="20"/>
              </w:rPr>
            </w:pPr>
          </w:p>
        </w:tc>
      </w:tr>
      <w:tr w:rsidR="00E93187" w14:paraId="7D9E96A6" w14:textId="77777777" w:rsidTr="004E4175">
        <w:trPr>
          <w:trHeight w:val="282"/>
        </w:trPr>
        <w:tc>
          <w:tcPr>
            <w:tcW w:w="7366" w:type="dxa"/>
            <w:gridSpan w:val="2"/>
            <w:vMerge w:val="restart"/>
            <w:shd w:val="clear" w:color="auto" w:fill="D6F3CF" w:themeFill="accent1" w:themeFillTint="33"/>
            <w:vAlign w:val="center"/>
          </w:tcPr>
          <w:p w14:paraId="15296FB9" w14:textId="51B5BFC1" w:rsidR="00E93187" w:rsidRPr="00E95AFA" w:rsidRDefault="00E93187" w:rsidP="00E93187">
            <w:pPr>
              <w:ind w:left="360"/>
              <w:rPr>
                <w:b/>
              </w:rPr>
            </w:pPr>
            <w:r w:rsidRPr="00E95AFA">
              <w:rPr>
                <w:b/>
              </w:rPr>
              <w:t>Kontrollfrågor</w:t>
            </w:r>
          </w:p>
        </w:tc>
        <w:tc>
          <w:tcPr>
            <w:tcW w:w="2250" w:type="dxa"/>
            <w:gridSpan w:val="2"/>
            <w:shd w:val="clear" w:color="auto" w:fill="D6F3CF" w:themeFill="accent1" w:themeFillTint="33"/>
          </w:tcPr>
          <w:p w14:paraId="71AFBACF" w14:textId="77777777" w:rsidR="00E93187" w:rsidRDefault="00E93187" w:rsidP="00E93187">
            <w:pPr>
              <w:rPr>
                <w:b/>
              </w:rPr>
            </w:pPr>
            <w:r>
              <w:rPr>
                <w:b/>
              </w:rPr>
              <w:t>Har besvarats i plan</w:t>
            </w:r>
          </w:p>
        </w:tc>
      </w:tr>
      <w:tr w:rsidR="00E93187" w14:paraId="7562AB30" w14:textId="77777777" w:rsidTr="004E4175">
        <w:trPr>
          <w:trHeight w:val="297"/>
        </w:trPr>
        <w:tc>
          <w:tcPr>
            <w:tcW w:w="7366" w:type="dxa"/>
            <w:gridSpan w:val="2"/>
            <w:vMerge/>
            <w:shd w:val="clear" w:color="auto" w:fill="D6F3CF" w:themeFill="accent1" w:themeFillTint="33"/>
          </w:tcPr>
          <w:p w14:paraId="48065D75" w14:textId="77777777" w:rsidR="00E93187" w:rsidRDefault="00E93187" w:rsidP="00E9318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6F3CF" w:themeFill="accent1" w:themeFillTint="33"/>
          </w:tcPr>
          <w:p w14:paraId="373C34C9" w14:textId="77777777" w:rsidR="00E93187" w:rsidRDefault="00E93187" w:rsidP="00E93187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116" w:type="dxa"/>
            <w:shd w:val="clear" w:color="auto" w:fill="D6F3CF" w:themeFill="accent1" w:themeFillTint="33"/>
          </w:tcPr>
          <w:p w14:paraId="1BC1D059" w14:textId="77777777" w:rsidR="00E93187" w:rsidRDefault="00E93187" w:rsidP="00E93187">
            <w:pPr>
              <w:jc w:val="center"/>
              <w:rPr>
                <w:b/>
              </w:rPr>
            </w:pPr>
            <w:r>
              <w:rPr>
                <w:b/>
              </w:rPr>
              <w:t>Nej</w:t>
            </w:r>
          </w:p>
        </w:tc>
      </w:tr>
      <w:tr w:rsidR="00E93187" w14:paraId="09662B16" w14:textId="77777777" w:rsidTr="00E93187">
        <w:trPr>
          <w:trHeight w:val="431"/>
        </w:trPr>
        <w:tc>
          <w:tcPr>
            <w:tcW w:w="7366" w:type="dxa"/>
            <w:gridSpan w:val="2"/>
            <w:vAlign w:val="center"/>
          </w:tcPr>
          <w:p w14:paraId="462D0DA9" w14:textId="77777777" w:rsidR="00E93187" w:rsidRDefault="00C53CD4" w:rsidP="00E93187">
            <w:pPr>
              <w:rPr>
                <w:bCs/>
                <w:sz w:val="18"/>
              </w:rPr>
            </w:pPr>
            <w:r w:rsidRPr="00C53CD4">
              <w:rPr>
                <w:bCs/>
                <w:sz w:val="18"/>
              </w:rPr>
              <w:t>Finns rätt</w:t>
            </w:r>
            <w:r w:rsidR="00E93187" w:rsidRPr="00C53CD4">
              <w:rPr>
                <w:bCs/>
                <w:sz w:val="18"/>
              </w:rPr>
              <w:t xml:space="preserve"> utrustning för att kunna ta hand om en nödställd i och utanför </w:t>
            </w:r>
            <w:r>
              <w:rPr>
                <w:bCs/>
                <w:sz w:val="18"/>
              </w:rPr>
              <w:t>kammaren</w:t>
            </w:r>
            <w:r w:rsidR="00E93187" w:rsidRPr="00C53CD4">
              <w:rPr>
                <w:bCs/>
                <w:sz w:val="18"/>
              </w:rPr>
              <w:t xml:space="preserve">. </w:t>
            </w:r>
          </w:p>
          <w:p w14:paraId="654E4DDE" w14:textId="6408F1B1" w:rsidR="00BB616D" w:rsidRPr="00C53CD4" w:rsidRDefault="00BB616D" w:rsidP="00E93187">
            <w:pPr>
              <w:rPr>
                <w:bCs/>
                <w:sz w:val="16"/>
              </w:rPr>
            </w:pPr>
          </w:p>
        </w:tc>
        <w:tc>
          <w:tcPr>
            <w:tcW w:w="1134" w:type="dxa"/>
          </w:tcPr>
          <w:p w14:paraId="080E1A30" w14:textId="77777777" w:rsidR="00E93187" w:rsidRDefault="00E93187" w:rsidP="00E93187">
            <w:pPr>
              <w:rPr>
                <w:b/>
              </w:rPr>
            </w:pPr>
          </w:p>
        </w:tc>
        <w:tc>
          <w:tcPr>
            <w:tcW w:w="1116" w:type="dxa"/>
          </w:tcPr>
          <w:p w14:paraId="200F636E" w14:textId="77777777" w:rsidR="00E93187" w:rsidRDefault="00E93187" w:rsidP="00E93187">
            <w:pPr>
              <w:rPr>
                <w:b/>
              </w:rPr>
            </w:pPr>
          </w:p>
        </w:tc>
      </w:tr>
      <w:tr w:rsidR="00E93187" w14:paraId="0724E904" w14:textId="77777777" w:rsidTr="00E93187">
        <w:trPr>
          <w:trHeight w:val="431"/>
        </w:trPr>
        <w:tc>
          <w:tcPr>
            <w:tcW w:w="7366" w:type="dxa"/>
            <w:gridSpan w:val="2"/>
            <w:vAlign w:val="center"/>
          </w:tcPr>
          <w:p w14:paraId="346A1088" w14:textId="77777777" w:rsidR="00E93187" w:rsidRDefault="00E93187" w:rsidP="00E93187">
            <w:pPr>
              <w:rPr>
                <w:bCs/>
                <w:sz w:val="18"/>
              </w:rPr>
            </w:pPr>
            <w:r w:rsidRPr="00C53CD4">
              <w:rPr>
                <w:bCs/>
                <w:sz w:val="18"/>
              </w:rPr>
              <w:t xml:space="preserve">Är räddningsutrustningen kompatibel </w:t>
            </w:r>
            <w:r w:rsidR="00C53CD4" w:rsidRPr="00C53CD4">
              <w:rPr>
                <w:bCs/>
                <w:sz w:val="18"/>
              </w:rPr>
              <w:t>med kammaren (d</w:t>
            </w:r>
            <w:r w:rsidR="00864DFF">
              <w:rPr>
                <w:bCs/>
                <w:sz w:val="18"/>
              </w:rPr>
              <w:t>.</w:t>
            </w:r>
            <w:r w:rsidR="00C53CD4" w:rsidRPr="00C53CD4">
              <w:rPr>
                <w:bCs/>
                <w:sz w:val="18"/>
              </w:rPr>
              <w:t>v</w:t>
            </w:r>
            <w:r w:rsidR="00864DFF">
              <w:rPr>
                <w:bCs/>
                <w:sz w:val="18"/>
              </w:rPr>
              <w:t>.</w:t>
            </w:r>
            <w:r w:rsidR="00C53CD4" w:rsidRPr="00C53CD4">
              <w:rPr>
                <w:bCs/>
                <w:sz w:val="18"/>
              </w:rPr>
              <w:t>s</w:t>
            </w:r>
            <w:r w:rsidR="00864DFF">
              <w:rPr>
                <w:bCs/>
                <w:sz w:val="18"/>
              </w:rPr>
              <w:t>.</w:t>
            </w:r>
            <w:r w:rsidR="00C53CD4" w:rsidRPr="00C53CD4">
              <w:rPr>
                <w:bCs/>
                <w:sz w:val="18"/>
              </w:rPr>
              <w:t xml:space="preserve"> </w:t>
            </w:r>
            <w:r w:rsidRPr="00C53CD4">
              <w:rPr>
                <w:bCs/>
                <w:sz w:val="18"/>
              </w:rPr>
              <w:t>går det att rädda nödställde</w:t>
            </w:r>
            <w:r w:rsidR="00C53CD4" w:rsidRPr="00C53CD4">
              <w:rPr>
                <w:bCs/>
                <w:sz w:val="18"/>
              </w:rPr>
              <w:t xml:space="preserve"> med utrustningen)</w:t>
            </w:r>
            <w:r w:rsidRPr="00C53CD4">
              <w:rPr>
                <w:bCs/>
                <w:sz w:val="18"/>
              </w:rPr>
              <w:t>?</w:t>
            </w:r>
          </w:p>
          <w:p w14:paraId="2F8FA058" w14:textId="54FACBD2" w:rsidR="00BB616D" w:rsidRPr="00C53CD4" w:rsidRDefault="00BB616D" w:rsidP="00E93187">
            <w:pPr>
              <w:rPr>
                <w:bCs/>
                <w:sz w:val="18"/>
              </w:rPr>
            </w:pPr>
          </w:p>
        </w:tc>
        <w:tc>
          <w:tcPr>
            <w:tcW w:w="1134" w:type="dxa"/>
          </w:tcPr>
          <w:p w14:paraId="34071009" w14:textId="77777777" w:rsidR="00E93187" w:rsidRDefault="00E93187" w:rsidP="00E93187">
            <w:pPr>
              <w:rPr>
                <w:b/>
              </w:rPr>
            </w:pPr>
          </w:p>
        </w:tc>
        <w:tc>
          <w:tcPr>
            <w:tcW w:w="1116" w:type="dxa"/>
          </w:tcPr>
          <w:p w14:paraId="0DFEE85D" w14:textId="77777777" w:rsidR="00E93187" w:rsidRDefault="00E93187" w:rsidP="00E93187">
            <w:pPr>
              <w:rPr>
                <w:b/>
              </w:rPr>
            </w:pPr>
          </w:p>
        </w:tc>
      </w:tr>
      <w:tr w:rsidR="00E93187" w14:paraId="6351758F" w14:textId="77777777" w:rsidTr="00E93187">
        <w:trPr>
          <w:trHeight w:val="282"/>
        </w:trPr>
        <w:tc>
          <w:tcPr>
            <w:tcW w:w="7366" w:type="dxa"/>
            <w:gridSpan w:val="2"/>
            <w:vAlign w:val="center"/>
          </w:tcPr>
          <w:p w14:paraId="48C55280" w14:textId="77777777" w:rsidR="00E93187" w:rsidRDefault="00E93187" w:rsidP="00E93187">
            <w:pPr>
              <w:rPr>
                <w:bCs/>
                <w:sz w:val="18"/>
              </w:rPr>
            </w:pPr>
            <w:r w:rsidRPr="00864DFF">
              <w:rPr>
                <w:bCs/>
                <w:sz w:val="18"/>
              </w:rPr>
              <w:t>Finns kontaktuppgifter</w:t>
            </w:r>
            <w:r w:rsidR="00864DFF" w:rsidRPr="00864DFF">
              <w:rPr>
                <w:bCs/>
                <w:sz w:val="18"/>
              </w:rPr>
              <w:t xml:space="preserve"> till ansvarig på Norrenergi och till räddningstjänst</w:t>
            </w:r>
            <w:r w:rsidRPr="00864DFF">
              <w:rPr>
                <w:bCs/>
                <w:sz w:val="18"/>
              </w:rPr>
              <w:t xml:space="preserve"> om nödläge uppstår</w:t>
            </w:r>
          </w:p>
          <w:p w14:paraId="62D4DD7F" w14:textId="5ED91346" w:rsidR="00BB616D" w:rsidRPr="00864DFF" w:rsidRDefault="00BB616D" w:rsidP="00E93187">
            <w:pPr>
              <w:rPr>
                <w:bCs/>
              </w:rPr>
            </w:pPr>
          </w:p>
        </w:tc>
        <w:tc>
          <w:tcPr>
            <w:tcW w:w="1134" w:type="dxa"/>
          </w:tcPr>
          <w:p w14:paraId="1B42370B" w14:textId="77777777" w:rsidR="00E93187" w:rsidRDefault="00E93187" w:rsidP="00E93187">
            <w:pPr>
              <w:rPr>
                <w:b/>
              </w:rPr>
            </w:pPr>
          </w:p>
        </w:tc>
        <w:tc>
          <w:tcPr>
            <w:tcW w:w="1116" w:type="dxa"/>
          </w:tcPr>
          <w:p w14:paraId="564655AB" w14:textId="77777777" w:rsidR="00E93187" w:rsidRDefault="00E93187" w:rsidP="00E93187">
            <w:pPr>
              <w:rPr>
                <w:b/>
              </w:rPr>
            </w:pPr>
          </w:p>
        </w:tc>
      </w:tr>
      <w:tr w:rsidR="00E93187" w14:paraId="0C23339B" w14:textId="77777777" w:rsidTr="00E93187">
        <w:trPr>
          <w:trHeight w:val="282"/>
        </w:trPr>
        <w:tc>
          <w:tcPr>
            <w:tcW w:w="7366" w:type="dxa"/>
            <w:gridSpan w:val="2"/>
            <w:vAlign w:val="center"/>
          </w:tcPr>
          <w:p w14:paraId="36AE7C08" w14:textId="77777777" w:rsidR="00E93187" w:rsidRDefault="00E93187" w:rsidP="00E93187">
            <w:pPr>
              <w:rPr>
                <w:bCs/>
                <w:sz w:val="18"/>
              </w:rPr>
            </w:pPr>
            <w:r w:rsidRPr="004E4175">
              <w:rPr>
                <w:bCs/>
                <w:sz w:val="18"/>
              </w:rPr>
              <w:t>Finns det kommunikationsmöjligheter</w:t>
            </w:r>
            <w:r w:rsidR="004E4175" w:rsidRPr="004E4175">
              <w:rPr>
                <w:bCs/>
                <w:sz w:val="18"/>
              </w:rPr>
              <w:t xml:space="preserve"> för att kunna påkalla hjälp?</w:t>
            </w:r>
          </w:p>
          <w:p w14:paraId="4717D321" w14:textId="5CAB6780" w:rsidR="00BB616D" w:rsidRPr="004E4175" w:rsidRDefault="00BB616D" w:rsidP="00E93187">
            <w:pPr>
              <w:rPr>
                <w:bCs/>
                <w:sz w:val="18"/>
              </w:rPr>
            </w:pPr>
          </w:p>
        </w:tc>
        <w:tc>
          <w:tcPr>
            <w:tcW w:w="1134" w:type="dxa"/>
          </w:tcPr>
          <w:p w14:paraId="780B6D34" w14:textId="77777777" w:rsidR="00E93187" w:rsidRDefault="00E93187" w:rsidP="00E93187">
            <w:pPr>
              <w:rPr>
                <w:b/>
              </w:rPr>
            </w:pPr>
          </w:p>
        </w:tc>
        <w:tc>
          <w:tcPr>
            <w:tcW w:w="1116" w:type="dxa"/>
          </w:tcPr>
          <w:p w14:paraId="69696A62" w14:textId="77777777" w:rsidR="00E93187" w:rsidRDefault="00E93187" w:rsidP="00E93187">
            <w:pPr>
              <w:rPr>
                <w:b/>
              </w:rPr>
            </w:pPr>
          </w:p>
        </w:tc>
      </w:tr>
    </w:tbl>
    <w:p w14:paraId="028B7719" w14:textId="063788BE" w:rsidR="00F7531E" w:rsidRPr="00F7531E" w:rsidRDefault="00F7531E" w:rsidP="00F23642">
      <w:pPr>
        <w:pStyle w:val="Rubrik1"/>
      </w:pPr>
      <w:bookmarkStart w:id="24" w:name="_GoBack"/>
      <w:bookmarkEnd w:id="2"/>
      <w:bookmarkEnd w:id="24"/>
    </w:p>
    <w:sectPr w:rsidR="00F7531E" w:rsidRPr="00F7531E" w:rsidSect="00823269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985" w:right="1559" w:bottom="1418" w:left="1559" w:header="765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9" w:author="Niclas De Lorenzi" w:date="2018-09-13T07:17:00Z" w:initials="NDL">
    <w:p w14:paraId="7A3BF5E8" w14:textId="77777777" w:rsidR="0095750D" w:rsidRDefault="0095750D" w:rsidP="0095750D">
      <w:pPr>
        <w:pStyle w:val="Kommentarer"/>
      </w:pPr>
      <w:r>
        <w:rPr>
          <w:rStyle w:val="Kommentarsreferens"/>
        </w:rPr>
        <w:annotationRef/>
      </w:r>
      <w:r>
        <w:t xml:space="preserve">Eftersom slutna utrymmen innehåller mer omfattande delar och inte är definierad i detalj, bör detta avse enbart typ cisterner och för ex kamrar där det saknas fri uppstigning.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3BF5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3BF5E8" w16cid:durableId="1F448D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4CFF3" w14:textId="77777777" w:rsidR="006C3903" w:rsidRDefault="006C3903" w:rsidP="00ED6C6F">
      <w:pPr>
        <w:spacing w:after="0"/>
      </w:pPr>
      <w:r>
        <w:separator/>
      </w:r>
    </w:p>
  </w:endnote>
  <w:endnote w:type="continuationSeparator" w:id="0">
    <w:p w14:paraId="1CD8D65E" w14:textId="77777777" w:rsidR="006C3903" w:rsidRDefault="006C3903" w:rsidP="00ED6C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6"/>
      <w:gridCol w:w="5953"/>
    </w:tblGrid>
    <w:tr w:rsidR="006D461B" w14:paraId="20FCF88D" w14:textId="77777777" w:rsidTr="006470CF">
      <w:tc>
        <w:tcPr>
          <w:tcW w:w="1406" w:type="dxa"/>
        </w:tcPr>
        <w:p w14:paraId="49AA430C" w14:textId="77777777" w:rsidR="006D461B" w:rsidRDefault="006D461B" w:rsidP="006470CF">
          <w:pPr>
            <w:pStyle w:val="Sidfot"/>
            <w:jc w:val="left"/>
          </w:pPr>
        </w:p>
      </w:tc>
      <w:tc>
        <w:tcPr>
          <w:tcW w:w="5953" w:type="dxa"/>
        </w:tcPr>
        <w:p w14:paraId="23DAEE84" w14:textId="77777777" w:rsidR="006D461B" w:rsidRDefault="006D461B" w:rsidP="00E8339F">
          <w:pPr>
            <w:pStyle w:val="Sidfot"/>
          </w:pPr>
        </w:p>
      </w:tc>
    </w:tr>
  </w:tbl>
  <w:p w14:paraId="23D7EE59" w14:textId="77777777" w:rsidR="006D461B" w:rsidRDefault="006D461B" w:rsidP="008741B6">
    <w:pPr>
      <w:pStyle w:val="Sidfot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78"/>
    </w:tblGrid>
    <w:tr w:rsidR="006D461B" w14:paraId="426220B0" w14:textId="77777777" w:rsidTr="002A0DEB">
      <w:tc>
        <w:tcPr>
          <w:tcW w:w="8778" w:type="dxa"/>
        </w:tcPr>
        <w:p w14:paraId="5222F0E2" w14:textId="77777777" w:rsidR="006D461B" w:rsidRDefault="006D461B" w:rsidP="001D67AA">
          <w:pPr>
            <w:pStyle w:val="Sidfot"/>
          </w:pPr>
          <w:r>
            <w:t>Norrenergi AB | Kundkontakt 08 475 04 40 | kontakt@norrenergi.se</w:t>
          </w:r>
        </w:p>
        <w:p w14:paraId="217FE432" w14:textId="77777777" w:rsidR="006D461B" w:rsidRPr="001D67AA" w:rsidRDefault="006D461B" w:rsidP="001D67AA">
          <w:pPr>
            <w:pStyle w:val="Sidfot"/>
          </w:pPr>
          <w:r>
            <w:t>Box 1177 | 171 23 Solna | Växel 08 475 04 00 | info@norrenergi.se | norrenergi.se</w:t>
          </w:r>
        </w:p>
      </w:tc>
    </w:tr>
  </w:tbl>
  <w:p w14:paraId="498CE790" w14:textId="77777777" w:rsidR="006D461B" w:rsidRDefault="006D46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BB61F" w14:textId="77777777" w:rsidR="006C3903" w:rsidRDefault="006C3903" w:rsidP="00ED6C6F">
      <w:pPr>
        <w:spacing w:after="0"/>
      </w:pPr>
      <w:r>
        <w:separator/>
      </w:r>
    </w:p>
  </w:footnote>
  <w:footnote w:type="continuationSeparator" w:id="0">
    <w:p w14:paraId="7EEA1986" w14:textId="77777777" w:rsidR="006C3903" w:rsidRDefault="006C3903" w:rsidP="00ED6C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78"/>
    </w:tblGrid>
    <w:tr w:rsidR="006D461B" w14:paraId="7E294647" w14:textId="77777777" w:rsidTr="00F97A32">
      <w:tc>
        <w:tcPr>
          <w:tcW w:w="8778" w:type="dxa"/>
        </w:tcPr>
        <w:p w14:paraId="136B9CDB" w14:textId="77777777" w:rsidR="006D461B" w:rsidRDefault="006D461B" w:rsidP="00F97A32">
          <w:pPr>
            <w:pStyle w:val="Sidhuvud"/>
            <w:jc w:val="center"/>
          </w:pPr>
          <w:bookmarkStart w:id="25" w:name="_Hlk508868253"/>
          <w:r>
            <w:rPr>
              <w:noProof/>
            </w:rPr>
            <w:drawing>
              <wp:inline distT="0" distB="0" distL="0" distR="0" wp14:anchorId="01EF99CD" wp14:editId="5FEBF70E">
                <wp:extent cx="1080000" cy="201900"/>
                <wp:effectExtent l="0" t="0" r="6350" b="825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Norrenergi_361_RGB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01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26D29C5" w14:textId="77777777" w:rsidR="006D461B" w:rsidRDefault="006D461B" w:rsidP="00F97A32">
          <w:pPr>
            <w:pStyle w:val="Sidhuvud"/>
            <w:jc w:val="center"/>
          </w:pPr>
        </w:p>
        <w:tbl>
          <w:tblPr>
            <w:tblStyle w:val="Tabellrutnt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192"/>
            <w:gridCol w:w="2192"/>
            <w:gridCol w:w="2192"/>
            <w:gridCol w:w="2192"/>
          </w:tblGrid>
          <w:tr w:rsidR="006D461B" w14:paraId="67CD66DC" w14:textId="77777777" w:rsidTr="00DF718B">
            <w:tc>
              <w:tcPr>
                <w:tcW w:w="2192" w:type="dxa"/>
                <w:tcBorders>
                  <w:top w:val="single" w:sz="4" w:space="0" w:color="43B02A" w:themeColor="accent1"/>
                  <w:left w:val="single" w:sz="4" w:space="0" w:color="43B02A" w:themeColor="accent1"/>
                  <w:bottom w:val="single" w:sz="4" w:space="0" w:color="43B02A" w:themeColor="accent1"/>
                  <w:right w:val="single" w:sz="4" w:space="0" w:color="43B02A" w:themeColor="accent1"/>
                </w:tcBorders>
              </w:tcPr>
              <w:p w14:paraId="50E8247C" w14:textId="77777777" w:rsidR="006D461B" w:rsidRDefault="006D461B" w:rsidP="00F7531E">
                <w:pPr>
                  <w:pStyle w:val="Sidhuvud"/>
                </w:pPr>
                <w:r>
                  <w:t>Dokumenttyp</w:t>
                </w:r>
              </w:p>
              <w:sdt>
                <w:sdtPr>
                  <w:rPr>
                    <w:sz w:val="20"/>
                    <w:szCs w:val="20"/>
                  </w:rPr>
                  <w:alias w:val="Dokumenttyp"/>
                  <w:tag w:val="db84aeb728a14b2eba6f0c8588a91c7e"/>
                  <w:id w:val="-1817256182"/>
                  <w:lock w:val="contentLocked"/>
                  <w:showingPlcHdr/>
                  <w:dataBinding w:prefixMappings="xmlns:ns0='http://schemas.microsoft.com/office/2006/metadata/properties' xmlns:ns1='http://www.w3.org/2001/XMLSchema-instance' xmlns:ns2='http://schemas.microsoft.com/office/infopath/2007/PartnerControls' xmlns:ns3='31a23660-7ede-4493-8f6f-4e45b69cacee' xmlns:ns4='ab5dceb6-3c56-48e0-a21b-e144aa64e067' " w:xpath="/ns0:properties[1]/documentManagement[1]/ns3:db84aeb728a14b2eba6f0c8588a91c7e[1]/ns2:Terms[1]" w:storeItemID="{CCD2539F-12FD-4DDE-9743-69936A483E64}"/>
                  <w:text w:multiLine="1"/>
                </w:sdtPr>
                <w:sdtEndPr/>
                <w:sdtContent>
                  <w:p w14:paraId="74CC928B" w14:textId="77777777" w:rsidR="006D461B" w:rsidRPr="002627E6" w:rsidRDefault="006D461B" w:rsidP="002627E6">
                    <w:pPr>
                      <w:rPr>
                        <w:sz w:val="20"/>
                        <w:szCs w:val="20"/>
                      </w:rPr>
                    </w:pPr>
                    <w:r w:rsidRPr="00DC650E">
                      <w:rPr>
                        <w:rStyle w:val="Platshllartext"/>
                      </w:rPr>
                      <w:t>[Dokumenttyp]</w:t>
                    </w:r>
                  </w:p>
                </w:sdtContent>
              </w:sdt>
            </w:tc>
            <w:tc>
              <w:tcPr>
                <w:tcW w:w="2192" w:type="dxa"/>
                <w:tcBorders>
                  <w:top w:val="single" w:sz="4" w:space="0" w:color="43B02A" w:themeColor="accent1"/>
                  <w:left w:val="single" w:sz="4" w:space="0" w:color="43B02A" w:themeColor="accent1"/>
                  <w:bottom w:val="single" w:sz="4" w:space="0" w:color="43B02A" w:themeColor="accent1"/>
                  <w:right w:val="single" w:sz="2" w:space="0" w:color="43B02A" w:themeColor="accent1"/>
                </w:tcBorders>
              </w:tcPr>
              <w:p w14:paraId="671ED51B" w14:textId="77777777" w:rsidR="006D461B" w:rsidRDefault="006D461B" w:rsidP="00F7531E">
                <w:pPr>
                  <w:pStyle w:val="Sidhuvud"/>
                </w:pPr>
                <w:r>
                  <w:t>Process</w:t>
                </w:r>
              </w:p>
              <w:sdt>
                <w:sdtPr>
                  <w:rPr>
                    <w:sz w:val="20"/>
                    <w:szCs w:val="20"/>
                  </w:rPr>
                  <w:alias w:val="Process"/>
                  <w:tag w:val="nf20c0faa58c43eda3efc34b88d5a160"/>
                  <w:id w:val="1817603359"/>
                  <w:lock w:val="contentLocked"/>
                  <w:showingPlcHdr/>
                  <w:dataBinding w:prefixMappings="xmlns:ns0='http://schemas.microsoft.com/office/2006/metadata/properties' xmlns:ns1='http://www.w3.org/2001/XMLSchema-instance' xmlns:ns2='http://schemas.microsoft.com/office/infopath/2007/PartnerControls' xmlns:ns3='31a23660-7ede-4493-8f6f-4e45b69cacee' xmlns:ns4='ab5dceb6-3c56-48e0-a21b-e144aa64e067' " w:xpath="/ns0:properties[1]/documentManagement[1]/ns3:nf20c0faa58c43eda3efc34b88d5a160[1]/ns2:Terms[1]" w:storeItemID="{CCD2539F-12FD-4DDE-9743-69936A483E64}"/>
                  <w:text w:multiLine="1"/>
                </w:sdtPr>
                <w:sdtEndPr/>
                <w:sdtContent>
                  <w:p w14:paraId="24E25B54" w14:textId="77777777" w:rsidR="006D461B" w:rsidRPr="002627E6" w:rsidRDefault="006D461B" w:rsidP="002627E6">
                    <w:pPr>
                      <w:rPr>
                        <w:sz w:val="20"/>
                        <w:szCs w:val="20"/>
                      </w:rPr>
                    </w:pPr>
                    <w:r w:rsidRPr="00DC650E">
                      <w:rPr>
                        <w:rStyle w:val="Platshllartext"/>
                      </w:rPr>
                      <w:t>[Process]</w:t>
                    </w:r>
                  </w:p>
                </w:sdtContent>
              </w:sdt>
            </w:tc>
            <w:tc>
              <w:tcPr>
                <w:tcW w:w="2192" w:type="dxa"/>
                <w:tcBorders>
                  <w:top w:val="single" w:sz="2" w:space="0" w:color="43B02A" w:themeColor="accent1"/>
                  <w:left w:val="single" w:sz="2" w:space="0" w:color="43B02A" w:themeColor="accent1"/>
                  <w:bottom w:val="single" w:sz="2" w:space="0" w:color="43B02A" w:themeColor="accent1"/>
                  <w:right w:val="single" w:sz="2" w:space="0" w:color="43B02A" w:themeColor="accent1"/>
                </w:tcBorders>
              </w:tcPr>
              <w:p w14:paraId="1AD67C49" w14:textId="77777777" w:rsidR="006D461B" w:rsidRDefault="006D461B" w:rsidP="00537D31">
                <w:pPr>
                  <w:pStyle w:val="Sidhuvud"/>
                </w:pPr>
                <w:r>
                  <w:t>Dokumentnummer</w:t>
                </w:r>
              </w:p>
              <w:sdt>
                <w:sdtPr>
                  <w:rPr>
                    <w:sz w:val="20"/>
                    <w:szCs w:val="20"/>
                  </w:rPr>
                  <w:alias w:val="Dokument-ID-värde"/>
                  <w:tag w:val="_dlc_DocId"/>
                  <w:id w:val="-1381933501"/>
                  <w:lock w:val="contentLocked"/>
                  <w:dataBinding w:prefixMappings="xmlns:ns0='http://schemas.microsoft.com/office/2006/metadata/properties' xmlns:ns1='http://www.w3.org/2001/XMLSchema-instance' xmlns:ns2='http://schemas.microsoft.com/office/infopath/2007/PartnerControls' xmlns:ns3='31a23660-7ede-4493-8f6f-4e45b69cacee' xmlns:ns4='231c8e70-ce2a-4759-aa23-c8595155c343' " w:xpath="/ns0:properties[1]/documentManagement[1]/ns3:_dlc_DocId[1]" w:storeItemID="{CCD2539F-12FD-4DDE-9743-69936A483E64}"/>
                  <w:text/>
                </w:sdtPr>
                <w:sdtEndPr/>
                <w:sdtContent>
                  <w:p w14:paraId="316ABD09" w14:textId="77777777" w:rsidR="006D461B" w:rsidRPr="00DF718B" w:rsidRDefault="006D461B" w:rsidP="000032B8">
                    <w:r>
                      <w:rPr>
                        <w:sz w:val="20"/>
                        <w:szCs w:val="20"/>
                      </w:rPr>
                      <w:t>DOKID-801633021-16</w:t>
                    </w:r>
                  </w:p>
                </w:sdtContent>
              </w:sdt>
            </w:tc>
            <w:tc>
              <w:tcPr>
                <w:tcW w:w="2192" w:type="dxa"/>
                <w:tcBorders>
                  <w:top w:val="single" w:sz="4" w:space="0" w:color="43B02A" w:themeColor="accent1"/>
                  <w:left w:val="single" w:sz="2" w:space="0" w:color="43B02A" w:themeColor="accent1"/>
                  <w:bottom w:val="single" w:sz="4" w:space="0" w:color="43B02A" w:themeColor="accent1"/>
                  <w:right w:val="single" w:sz="4" w:space="0" w:color="43B02A" w:themeColor="accent1"/>
                </w:tcBorders>
              </w:tcPr>
              <w:p w14:paraId="66E2C4CE" w14:textId="77777777" w:rsidR="006D461B" w:rsidRDefault="006D461B" w:rsidP="00F7531E">
                <w:pPr>
                  <w:pStyle w:val="Sidhuvud"/>
                </w:pPr>
                <w:r>
                  <w:t>Datum</w:t>
                </w:r>
              </w:p>
              <w:sdt>
                <w:sdtPr>
                  <w:rPr>
                    <w:sz w:val="20"/>
                    <w:szCs w:val="20"/>
                  </w:rPr>
                  <w:alias w:val="Ändrad den"/>
                  <w:tag w:val="_DCDateModified"/>
                  <w:id w:val="611090191"/>
                  <w:dataBinding w:prefixMappings="xmlns:ns0='http://schemas.microsoft.com/office/2006/metadata/properties' xmlns:ns1='http://www.w3.org/2001/XMLSchema-instance' xmlns:ns2='http://schemas.microsoft.com/office/infopath/2007/PartnerControls' xmlns:ns3='31a23660-7ede-4493-8f6f-4e45b69cacee' xmlns:ns4='ab5dceb6-3c56-48e0-a21b-e144aa64e067' xmlns:ns5='http://schemas.microsoft.com/sharepoint/v3/fields' " w:xpath="/ns0:properties[1]/documentManagement[1]/ns5:_DCDateModified[1]" w:storeItemID="{CCD2539F-12FD-4DDE-9743-69936A483E64}"/>
                  <w:date w:fullDate="2018-06-01T09:45:00Z"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24A4F811" w14:textId="77777777" w:rsidR="006D461B" w:rsidRPr="002627E6" w:rsidRDefault="006D461B" w:rsidP="002627E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2018-06-01</w:t>
                    </w:r>
                  </w:p>
                </w:sdtContent>
              </w:sdt>
            </w:tc>
          </w:tr>
          <w:tr w:rsidR="006D461B" w14:paraId="76671C76" w14:textId="77777777" w:rsidTr="00DF718B">
            <w:tc>
              <w:tcPr>
                <w:tcW w:w="2192" w:type="dxa"/>
                <w:tcBorders>
                  <w:top w:val="single" w:sz="4" w:space="0" w:color="43B02A" w:themeColor="accent1"/>
                  <w:left w:val="single" w:sz="4" w:space="0" w:color="43B02A" w:themeColor="accent1"/>
                  <w:bottom w:val="single" w:sz="4" w:space="0" w:color="43B02A" w:themeColor="accent1"/>
                  <w:right w:val="single" w:sz="4" w:space="0" w:color="43B02A" w:themeColor="accent1"/>
                </w:tcBorders>
              </w:tcPr>
              <w:p w14:paraId="4DEFF916" w14:textId="77777777" w:rsidR="006D461B" w:rsidRDefault="006D461B" w:rsidP="00F7531E">
                <w:pPr>
                  <w:pStyle w:val="Sidhuvud"/>
                </w:pPr>
                <w:r>
                  <w:t>Upprättat av</w:t>
                </w:r>
              </w:p>
              <w:sdt>
                <w:sdtPr>
                  <w:rPr>
                    <w:sz w:val="20"/>
                    <w:szCs w:val="20"/>
                  </w:rPr>
                  <w:alias w:val="Upprättat av"/>
                  <w:tag w:val="Uppr_x00e4_ttat_x0020_av"/>
                  <w:id w:val="1498311670"/>
                  <w:lock w:val="contentLocked"/>
                  <w:showingPlcHdr/>
                  <w:dataBinding w:prefixMappings="xmlns:ns0='http://schemas.microsoft.com/office/2006/metadata/properties' xmlns:ns1='http://www.w3.org/2001/XMLSchema-instance' xmlns:ns2='http://schemas.microsoft.com/office/infopath/2007/PartnerControls' xmlns:ns3='31a23660-7ede-4493-8f6f-4e45b69cacee' xmlns:ns4='ab5dceb6-3c56-48e0-a21b-e144aa64e067' " w:xpath="/ns0:properties[1]/documentManagement[1]/ns3:Upprättat_x0020_av[1]/ns3:UserInfo[1]/ns3:DisplayName[1]" w:storeItemID="{CCD2539F-12FD-4DDE-9743-69936A483E64}"/>
                  <w:text/>
                </w:sdtPr>
                <w:sdtEndPr/>
                <w:sdtContent>
                  <w:p w14:paraId="0A33A1CE" w14:textId="77777777" w:rsidR="006D461B" w:rsidRPr="002627E6" w:rsidRDefault="006D461B" w:rsidP="002627E6">
                    <w:pPr>
                      <w:rPr>
                        <w:sz w:val="20"/>
                        <w:szCs w:val="20"/>
                      </w:rPr>
                    </w:pPr>
                    <w:r w:rsidRPr="00DC650E">
                      <w:rPr>
                        <w:rStyle w:val="Platshllartext"/>
                      </w:rPr>
                      <w:t>[Upprättat av]</w:t>
                    </w:r>
                  </w:p>
                </w:sdtContent>
              </w:sdt>
            </w:tc>
            <w:tc>
              <w:tcPr>
                <w:tcW w:w="2192" w:type="dxa"/>
                <w:tcBorders>
                  <w:top w:val="single" w:sz="4" w:space="0" w:color="43B02A" w:themeColor="accent1"/>
                  <w:left w:val="single" w:sz="4" w:space="0" w:color="43B02A" w:themeColor="accent1"/>
                  <w:bottom w:val="single" w:sz="4" w:space="0" w:color="43B02A" w:themeColor="accent1"/>
                  <w:right w:val="single" w:sz="4" w:space="0" w:color="43B02A" w:themeColor="accent1"/>
                </w:tcBorders>
              </w:tcPr>
              <w:p w14:paraId="79D30305" w14:textId="77777777" w:rsidR="006D461B" w:rsidRDefault="006D461B" w:rsidP="00F7531E">
                <w:pPr>
                  <w:pStyle w:val="Sidhuvud"/>
                </w:pPr>
                <w:r>
                  <w:t>Godkänt av</w:t>
                </w:r>
              </w:p>
              <w:sdt>
                <w:sdtPr>
                  <w:rPr>
                    <w:sz w:val="20"/>
                    <w:szCs w:val="20"/>
                  </w:rPr>
                  <w:alias w:val="Godkänt av"/>
                  <w:tag w:val="Godk_x00e4_nt_x0020_av"/>
                  <w:id w:val="1701966768"/>
                  <w:lock w:val="contentLocked"/>
                  <w:showingPlcHdr/>
                  <w:dataBinding w:prefixMappings="xmlns:ns0='http://schemas.microsoft.com/office/2006/metadata/properties' xmlns:ns1='http://www.w3.org/2001/XMLSchema-instance' xmlns:ns2='http://schemas.microsoft.com/office/infopath/2007/PartnerControls' xmlns:ns3='31a23660-7ede-4493-8f6f-4e45b69cacee' xmlns:ns4='ab5dceb6-3c56-48e0-a21b-e144aa64e067' " w:xpath="/ns0:properties[1]/documentManagement[1]/ns3:Godkänt_x0020_av[1]/ns3:UserInfo[1]/ns3:DisplayName[1]" w:storeItemID="{CCD2539F-12FD-4DDE-9743-69936A483E64}"/>
                  <w:text/>
                </w:sdtPr>
                <w:sdtEndPr/>
                <w:sdtContent>
                  <w:p w14:paraId="2F27D6F2" w14:textId="77777777" w:rsidR="006D461B" w:rsidRPr="002627E6" w:rsidRDefault="006D461B" w:rsidP="002627E6">
                    <w:pPr>
                      <w:rPr>
                        <w:sz w:val="20"/>
                        <w:szCs w:val="20"/>
                      </w:rPr>
                    </w:pPr>
                    <w:r w:rsidRPr="00DC650E">
                      <w:rPr>
                        <w:rStyle w:val="Platshllartext"/>
                      </w:rPr>
                      <w:t>[Godkänt av]</w:t>
                    </w:r>
                  </w:p>
                </w:sdtContent>
              </w:sdt>
            </w:tc>
            <w:tc>
              <w:tcPr>
                <w:tcW w:w="2192" w:type="dxa"/>
                <w:tcBorders>
                  <w:top w:val="single" w:sz="2" w:space="0" w:color="43B02A" w:themeColor="accent1"/>
                  <w:left w:val="single" w:sz="4" w:space="0" w:color="43B02A" w:themeColor="accent1"/>
                  <w:bottom w:val="single" w:sz="4" w:space="0" w:color="43B02A" w:themeColor="accent1"/>
                  <w:right w:val="single" w:sz="4" w:space="0" w:color="43B02A" w:themeColor="accent1"/>
                </w:tcBorders>
              </w:tcPr>
              <w:p w14:paraId="266DCCC5" w14:textId="77777777" w:rsidR="006D461B" w:rsidRDefault="006D461B" w:rsidP="00F7531E">
                <w:pPr>
                  <w:pStyle w:val="Sidhuvud"/>
                </w:pPr>
                <w:r>
                  <w:t>Version</w:t>
                </w:r>
              </w:p>
              <w:sdt>
                <w:sdtPr>
                  <w:rPr>
                    <w:sz w:val="20"/>
                    <w:szCs w:val="20"/>
                  </w:rPr>
                  <w:alias w:val="Etikett"/>
                  <w:tag w:val="DLCPolicyLabelValue"/>
                  <w:id w:val="1889687777"/>
                  <w:lock w:val="contentLocked"/>
                  <w:dataBinding w:prefixMappings="xmlns:ns0='http://schemas.microsoft.com/office/2006/metadata/properties' xmlns:ns1='http://www.w3.org/2001/XMLSchema-instance' xmlns:ns2='http://schemas.microsoft.com/office/infopath/2007/PartnerControls' xmlns:ns3='31a23660-7ede-4493-8f6f-4e45b69cacee' xmlns:ns4='231c8e70-ce2a-4759-aa23-c8595155c343' " w:xpath="/ns0:properties[1]/documentManagement[1]/ns4:DLCPolicyLabelValue[1]" w:storeItemID="{569D882E-3C70-49F1-A7B0-303500152EFC}"/>
                  <w:text w:multiLine="1"/>
                </w:sdtPr>
                <w:sdtEndPr/>
                <w:sdtContent>
                  <w:p w14:paraId="5D5566A6" w14:textId="77777777" w:rsidR="006D461B" w:rsidRPr="002627E6" w:rsidRDefault="006D461B" w:rsidP="002627E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0.1</w:t>
                    </w:r>
                  </w:p>
                </w:sdtContent>
              </w:sdt>
            </w:tc>
            <w:tc>
              <w:tcPr>
                <w:tcW w:w="2192" w:type="dxa"/>
                <w:tcBorders>
                  <w:top w:val="single" w:sz="4" w:space="0" w:color="43B02A" w:themeColor="accent1"/>
                  <w:left w:val="single" w:sz="4" w:space="0" w:color="43B02A" w:themeColor="accent1"/>
                  <w:bottom w:val="single" w:sz="4" w:space="0" w:color="43B02A" w:themeColor="accent1"/>
                  <w:right w:val="single" w:sz="4" w:space="0" w:color="43B02A" w:themeColor="accent1"/>
                </w:tcBorders>
              </w:tcPr>
              <w:p w14:paraId="304FDA47" w14:textId="77777777" w:rsidR="006D461B" w:rsidRDefault="006D461B" w:rsidP="00F7531E">
                <w:pPr>
                  <w:pStyle w:val="Sidhuvud"/>
                </w:pPr>
                <w:r>
                  <w:t>Sida (av)</w:t>
                </w:r>
              </w:p>
              <w:p w14:paraId="0275A5D2" w14:textId="77777777" w:rsidR="006D461B" w:rsidRPr="002A0686" w:rsidRDefault="006D461B" w:rsidP="00F7531E">
                <w:pPr>
                  <w:pStyle w:val="Sidhuvud"/>
                  <w:rPr>
                    <w:sz w:val="20"/>
                    <w:szCs w:val="20"/>
                  </w:rPr>
                </w:pPr>
                <w:r w:rsidRPr="002A0686">
                  <w:rPr>
                    <w:sz w:val="20"/>
                    <w:szCs w:val="20"/>
                  </w:rPr>
                  <w:t xml:space="preserve"> </w:t>
                </w:r>
                <w:r w:rsidRPr="002A0686">
                  <w:rPr>
                    <w:bCs/>
                    <w:sz w:val="20"/>
                    <w:szCs w:val="20"/>
                  </w:rPr>
                  <w:fldChar w:fldCharType="begin"/>
                </w:r>
                <w:r w:rsidRPr="002A0686">
                  <w:rPr>
                    <w:bCs/>
                    <w:sz w:val="20"/>
                    <w:szCs w:val="20"/>
                  </w:rPr>
                  <w:instrText>PAGE  \* Arabic  \* MERGEFORMAT</w:instrText>
                </w:r>
                <w:r w:rsidRPr="002A0686">
                  <w:rPr>
                    <w:bCs/>
                    <w:sz w:val="20"/>
                    <w:szCs w:val="20"/>
                  </w:rPr>
                  <w:fldChar w:fldCharType="separate"/>
                </w:r>
                <w:r>
                  <w:rPr>
                    <w:bCs/>
                    <w:noProof/>
                    <w:sz w:val="20"/>
                    <w:szCs w:val="20"/>
                  </w:rPr>
                  <w:t>3</w:t>
                </w:r>
                <w:r w:rsidRPr="002A0686">
                  <w:rPr>
                    <w:bCs/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  <w:t xml:space="preserve"> (</w:t>
                </w:r>
                <w:r w:rsidRPr="002A0686">
                  <w:rPr>
                    <w:bCs/>
                    <w:sz w:val="20"/>
                    <w:szCs w:val="20"/>
                  </w:rPr>
                  <w:fldChar w:fldCharType="begin"/>
                </w:r>
                <w:r w:rsidRPr="002A0686">
                  <w:rPr>
                    <w:bCs/>
                    <w:sz w:val="20"/>
                    <w:szCs w:val="20"/>
                  </w:rPr>
                  <w:instrText>NUMPAGES  \* Arabic  \* MERGEFORMAT</w:instrText>
                </w:r>
                <w:r w:rsidRPr="002A0686">
                  <w:rPr>
                    <w:bCs/>
                    <w:sz w:val="20"/>
                    <w:szCs w:val="20"/>
                  </w:rPr>
                  <w:fldChar w:fldCharType="separate"/>
                </w:r>
                <w:r>
                  <w:rPr>
                    <w:bCs/>
                    <w:noProof/>
                    <w:sz w:val="20"/>
                    <w:szCs w:val="20"/>
                  </w:rPr>
                  <w:t>3</w:t>
                </w:r>
                <w:r w:rsidRPr="002A0686">
                  <w:rPr>
                    <w:bCs/>
                    <w:sz w:val="20"/>
                    <w:szCs w:val="20"/>
                  </w:rPr>
                  <w:fldChar w:fldCharType="end"/>
                </w:r>
                <w:r>
                  <w:rPr>
                    <w:bCs/>
                    <w:sz w:val="20"/>
                    <w:szCs w:val="20"/>
                  </w:rPr>
                  <w:t>)</w:t>
                </w:r>
              </w:p>
            </w:tc>
          </w:tr>
        </w:tbl>
        <w:p w14:paraId="6CBBDD64" w14:textId="77777777" w:rsidR="006D461B" w:rsidRDefault="006D461B" w:rsidP="00F97A32">
          <w:pPr>
            <w:pStyle w:val="Sidhuvud"/>
            <w:jc w:val="center"/>
          </w:pPr>
        </w:p>
      </w:tc>
    </w:tr>
    <w:bookmarkEnd w:id="25"/>
  </w:tbl>
  <w:p w14:paraId="107A02DD" w14:textId="77777777" w:rsidR="006D461B" w:rsidRDefault="006D46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78"/>
    </w:tblGrid>
    <w:tr w:rsidR="006D461B" w14:paraId="2C3304B3" w14:textId="77777777" w:rsidTr="002A0DEB">
      <w:tc>
        <w:tcPr>
          <w:tcW w:w="8778" w:type="dxa"/>
        </w:tcPr>
        <w:p w14:paraId="76B7A602" w14:textId="77777777" w:rsidR="006D461B" w:rsidRDefault="006D461B" w:rsidP="00EF56AF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 wp14:anchorId="7A71CD05" wp14:editId="7AD33019">
                <wp:extent cx="2160000" cy="4038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Norrenergi_361_RGB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03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E68978E" w14:textId="77777777" w:rsidR="006D461B" w:rsidRDefault="006D461B" w:rsidP="00EF56AF">
          <w:pPr>
            <w:pStyle w:val="Sidhuvud"/>
            <w:jc w:val="center"/>
          </w:pPr>
        </w:p>
        <w:tbl>
          <w:tblPr>
            <w:tblStyle w:val="Tabellrutnt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192"/>
            <w:gridCol w:w="2192"/>
            <w:gridCol w:w="2192"/>
            <w:gridCol w:w="2192"/>
          </w:tblGrid>
          <w:tr w:rsidR="006D461B" w14:paraId="0A0FD204" w14:textId="77777777" w:rsidTr="00BF09AB">
            <w:tc>
              <w:tcPr>
                <w:tcW w:w="2192" w:type="dxa"/>
                <w:tcBorders>
                  <w:top w:val="single" w:sz="4" w:space="0" w:color="43B02A" w:themeColor="accent1"/>
                  <w:left w:val="single" w:sz="4" w:space="0" w:color="43B02A" w:themeColor="accent1"/>
                  <w:bottom w:val="single" w:sz="4" w:space="0" w:color="43B02A" w:themeColor="accent1"/>
                  <w:right w:val="single" w:sz="4" w:space="0" w:color="43B02A" w:themeColor="accent1"/>
                </w:tcBorders>
              </w:tcPr>
              <w:p w14:paraId="0D8B141B" w14:textId="77777777" w:rsidR="006D461B" w:rsidRDefault="006D461B" w:rsidP="001D5572">
                <w:pPr>
                  <w:pStyle w:val="Sidhuvud"/>
                </w:pPr>
                <w:r>
                  <w:t>Dokumenttyp</w:t>
                </w:r>
              </w:p>
              <w:sdt>
                <w:sdtPr>
                  <w:rPr>
                    <w:sz w:val="20"/>
                    <w:szCs w:val="20"/>
                  </w:rPr>
                  <w:alias w:val="Dokumenttyp"/>
                  <w:tag w:val="db84aeb728a14b2eba6f0c8588a91c7e"/>
                  <w:id w:val="1231430502"/>
                  <w:lock w:val="contentLocked"/>
                  <w:showingPlcHdr/>
                  <w:dataBinding w:prefixMappings="xmlns:ns0='http://schemas.microsoft.com/office/2006/metadata/properties' xmlns:ns1='http://www.w3.org/2001/XMLSchema-instance' xmlns:ns2='http://schemas.microsoft.com/office/infopath/2007/PartnerControls' xmlns:ns3='31a23660-7ede-4493-8f6f-4e45b69cacee' xmlns:ns4='ab5dceb6-3c56-48e0-a21b-e144aa64e067' " w:xpath="/ns0:properties[1]/documentManagement[1]/ns3:db84aeb728a14b2eba6f0c8588a91c7e[1]/ns2:Terms[1]" w:storeItemID="{CCD2539F-12FD-4DDE-9743-69936A483E64}"/>
                  <w:text w:multiLine="1"/>
                </w:sdtPr>
                <w:sdtEndPr/>
                <w:sdtContent>
                  <w:p w14:paraId="2B8F0A7B" w14:textId="77777777" w:rsidR="006D461B" w:rsidRPr="002627E6" w:rsidRDefault="006D461B" w:rsidP="002627E6">
                    <w:pPr>
                      <w:rPr>
                        <w:sz w:val="20"/>
                        <w:szCs w:val="20"/>
                      </w:rPr>
                    </w:pPr>
                    <w:r w:rsidRPr="00DC650E">
                      <w:rPr>
                        <w:rStyle w:val="Platshllartext"/>
                      </w:rPr>
                      <w:t>[Dokumenttyp]</w:t>
                    </w:r>
                  </w:p>
                </w:sdtContent>
              </w:sdt>
            </w:tc>
            <w:tc>
              <w:tcPr>
                <w:tcW w:w="2192" w:type="dxa"/>
                <w:tcBorders>
                  <w:top w:val="single" w:sz="4" w:space="0" w:color="43B02A" w:themeColor="accent1"/>
                  <w:left w:val="single" w:sz="4" w:space="0" w:color="43B02A" w:themeColor="accent1"/>
                  <w:bottom w:val="single" w:sz="4" w:space="0" w:color="43B02A" w:themeColor="accent1"/>
                  <w:right w:val="single" w:sz="2" w:space="0" w:color="43B02A" w:themeColor="accent1"/>
                </w:tcBorders>
              </w:tcPr>
              <w:p w14:paraId="2991CCC7" w14:textId="77777777" w:rsidR="006D461B" w:rsidRDefault="006D461B" w:rsidP="001D5572">
                <w:pPr>
                  <w:pStyle w:val="Sidhuvud"/>
                </w:pPr>
                <w:r>
                  <w:t>Process</w:t>
                </w:r>
              </w:p>
              <w:sdt>
                <w:sdtPr>
                  <w:rPr>
                    <w:sz w:val="20"/>
                    <w:szCs w:val="20"/>
                  </w:rPr>
                  <w:alias w:val="Process"/>
                  <w:tag w:val="nf20c0faa58c43eda3efc34b88d5a160"/>
                  <w:id w:val="875973973"/>
                  <w:lock w:val="contentLocked"/>
                  <w:showingPlcHdr/>
                  <w:dataBinding w:prefixMappings="xmlns:ns0='http://schemas.microsoft.com/office/2006/metadata/properties' xmlns:ns1='http://www.w3.org/2001/XMLSchema-instance' xmlns:ns2='http://schemas.microsoft.com/office/infopath/2007/PartnerControls' xmlns:ns3='31a23660-7ede-4493-8f6f-4e45b69cacee' xmlns:ns4='ab5dceb6-3c56-48e0-a21b-e144aa64e067' " w:xpath="/ns0:properties[1]/documentManagement[1]/ns3:nf20c0faa58c43eda3efc34b88d5a160[1]/ns2:Terms[1]" w:storeItemID="{CCD2539F-12FD-4DDE-9743-69936A483E64}"/>
                  <w:text w:multiLine="1"/>
                </w:sdtPr>
                <w:sdtEndPr/>
                <w:sdtContent>
                  <w:p w14:paraId="5969BBB1" w14:textId="77777777" w:rsidR="006D461B" w:rsidRPr="002627E6" w:rsidRDefault="006D461B" w:rsidP="002627E6">
                    <w:pPr>
                      <w:rPr>
                        <w:sz w:val="20"/>
                        <w:szCs w:val="20"/>
                      </w:rPr>
                    </w:pPr>
                    <w:r w:rsidRPr="00DC650E">
                      <w:rPr>
                        <w:rStyle w:val="Platshllartext"/>
                      </w:rPr>
                      <w:t>[Process]</w:t>
                    </w:r>
                  </w:p>
                </w:sdtContent>
              </w:sdt>
            </w:tc>
            <w:tc>
              <w:tcPr>
                <w:tcW w:w="2192" w:type="dxa"/>
                <w:tcBorders>
                  <w:top w:val="single" w:sz="2" w:space="0" w:color="43B02A" w:themeColor="accent1"/>
                  <w:left w:val="single" w:sz="2" w:space="0" w:color="43B02A" w:themeColor="accent1"/>
                  <w:bottom w:val="single" w:sz="2" w:space="0" w:color="43B02A" w:themeColor="accent1"/>
                  <w:right w:val="single" w:sz="2" w:space="0" w:color="43B02A" w:themeColor="accent1"/>
                </w:tcBorders>
              </w:tcPr>
              <w:p w14:paraId="4852677E" w14:textId="77777777" w:rsidR="006D461B" w:rsidRDefault="006D461B" w:rsidP="00537D31">
                <w:pPr>
                  <w:pStyle w:val="Sidhuvud"/>
                </w:pPr>
                <w:r>
                  <w:t>Dokumentnummer</w:t>
                </w:r>
              </w:p>
              <w:sdt>
                <w:sdtPr>
                  <w:rPr>
                    <w:sz w:val="20"/>
                    <w:szCs w:val="20"/>
                  </w:rPr>
                  <w:alias w:val="Dokument-ID-värde"/>
                  <w:tag w:val="_dlc_DocId"/>
                  <w:id w:val="880833169"/>
                  <w:lock w:val="contentLocked"/>
                  <w:dataBinding w:prefixMappings="xmlns:ns0='http://schemas.microsoft.com/office/2006/metadata/properties' xmlns:ns1='http://www.w3.org/2001/XMLSchema-instance' xmlns:ns2='http://schemas.microsoft.com/office/infopath/2007/PartnerControls' xmlns:ns3='31a23660-7ede-4493-8f6f-4e45b69cacee' xmlns:ns4='231c8e70-ce2a-4759-aa23-c8595155c343' " w:xpath="/ns0:properties[1]/documentManagement[1]/ns3:_dlc_DocId[1]" w:storeItemID="{CCD2539F-12FD-4DDE-9743-69936A483E64}"/>
                  <w:text/>
                </w:sdtPr>
                <w:sdtEndPr/>
                <w:sdtContent>
                  <w:p w14:paraId="1C591FB9" w14:textId="77777777" w:rsidR="006D461B" w:rsidRPr="00DF718B" w:rsidRDefault="006D461B" w:rsidP="001D5572">
                    <w:r>
                      <w:rPr>
                        <w:sz w:val="20"/>
                        <w:szCs w:val="20"/>
                      </w:rPr>
                      <w:t>DOKID-801633021-16</w:t>
                    </w:r>
                  </w:p>
                </w:sdtContent>
              </w:sdt>
            </w:tc>
            <w:tc>
              <w:tcPr>
                <w:tcW w:w="2192" w:type="dxa"/>
                <w:tcBorders>
                  <w:top w:val="single" w:sz="4" w:space="0" w:color="43B02A" w:themeColor="accent1"/>
                  <w:left w:val="single" w:sz="2" w:space="0" w:color="43B02A" w:themeColor="accent1"/>
                  <w:bottom w:val="single" w:sz="4" w:space="0" w:color="43B02A" w:themeColor="accent1"/>
                  <w:right w:val="single" w:sz="4" w:space="0" w:color="43B02A" w:themeColor="accent1"/>
                </w:tcBorders>
              </w:tcPr>
              <w:p w14:paraId="2222B29B" w14:textId="77777777" w:rsidR="006D461B" w:rsidRDefault="006D461B" w:rsidP="001D5572">
                <w:pPr>
                  <w:pStyle w:val="Sidhuvud"/>
                </w:pPr>
                <w:r>
                  <w:t>Datum</w:t>
                </w:r>
              </w:p>
              <w:sdt>
                <w:sdtPr>
                  <w:rPr>
                    <w:sz w:val="20"/>
                    <w:szCs w:val="20"/>
                  </w:rPr>
                  <w:alias w:val="Ändrad den"/>
                  <w:tag w:val="_DCDateModified"/>
                  <w:id w:val="1204212596"/>
                  <w:dataBinding w:prefixMappings="xmlns:ns0='http://schemas.microsoft.com/office/2006/metadata/properties' xmlns:ns1='http://www.w3.org/2001/XMLSchema-instance' xmlns:ns2='http://schemas.microsoft.com/office/infopath/2007/PartnerControls' xmlns:ns3='31a23660-7ede-4493-8f6f-4e45b69cacee' xmlns:ns4='ab5dceb6-3c56-48e0-a21b-e144aa64e067' xmlns:ns5='http://schemas.microsoft.com/sharepoint/v3/fields' " w:xpath="/ns0:properties[1]/documentManagement[1]/ns5:_DCDateModified[1]" w:storeItemID="{CCD2539F-12FD-4DDE-9743-69936A483E64}"/>
                  <w:date w:fullDate="2018-06-01T09:45:00Z"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282AB934" w14:textId="77777777" w:rsidR="006D461B" w:rsidRPr="002627E6" w:rsidRDefault="006D461B" w:rsidP="002627E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2018-06-01</w:t>
                    </w:r>
                  </w:p>
                </w:sdtContent>
              </w:sdt>
            </w:tc>
          </w:tr>
          <w:tr w:rsidR="006D461B" w14:paraId="5DFC6804" w14:textId="77777777" w:rsidTr="00BF09AB">
            <w:tc>
              <w:tcPr>
                <w:tcW w:w="2192" w:type="dxa"/>
                <w:tcBorders>
                  <w:top w:val="single" w:sz="4" w:space="0" w:color="43B02A" w:themeColor="accent1"/>
                  <w:left w:val="single" w:sz="4" w:space="0" w:color="43B02A" w:themeColor="accent1"/>
                  <w:bottom w:val="single" w:sz="4" w:space="0" w:color="43B02A" w:themeColor="accent1"/>
                  <w:right w:val="single" w:sz="4" w:space="0" w:color="43B02A" w:themeColor="accent1"/>
                </w:tcBorders>
              </w:tcPr>
              <w:p w14:paraId="1BF899EE" w14:textId="77777777" w:rsidR="006D461B" w:rsidRDefault="006D461B" w:rsidP="001D5572">
                <w:pPr>
                  <w:pStyle w:val="Sidhuvud"/>
                </w:pPr>
                <w:r>
                  <w:t>Upprättat av</w:t>
                </w:r>
              </w:p>
              <w:sdt>
                <w:sdtPr>
                  <w:rPr>
                    <w:sz w:val="20"/>
                    <w:szCs w:val="20"/>
                  </w:rPr>
                  <w:alias w:val="Upprättat av"/>
                  <w:tag w:val="Uppr_x00e4_ttat_x0020_av"/>
                  <w:id w:val="552747678"/>
                  <w:lock w:val="contentLocked"/>
                  <w:showingPlcHdr/>
                  <w:dataBinding w:prefixMappings="xmlns:ns0='http://schemas.microsoft.com/office/2006/metadata/properties' xmlns:ns1='http://www.w3.org/2001/XMLSchema-instance' xmlns:ns2='http://schemas.microsoft.com/office/infopath/2007/PartnerControls' xmlns:ns3='31a23660-7ede-4493-8f6f-4e45b69cacee' xmlns:ns4='ab5dceb6-3c56-48e0-a21b-e144aa64e067' " w:xpath="/ns0:properties[1]/documentManagement[1]/ns3:Upprättat_x0020_av[1]/ns3:UserInfo[1]/ns3:DisplayName[1]" w:storeItemID="{CCD2539F-12FD-4DDE-9743-69936A483E64}"/>
                  <w:text/>
                </w:sdtPr>
                <w:sdtEndPr/>
                <w:sdtContent>
                  <w:p w14:paraId="2B35F4F6" w14:textId="77777777" w:rsidR="006D461B" w:rsidRPr="002627E6" w:rsidRDefault="006D461B" w:rsidP="002627E6">
                    <w:pPr>
                      <w:rPr>
                        <w:sz w:val="20"/>
                        <w:szCs w:val="20"/>
                      </w:rPr>
                    </w:pPr>
                    <w:r w:rsidRPr="00DC650E">
                      <w:rPr>
                        <w:rStyle w:val="Platshllartext"/>
                      </w:rPr>
                      <w:t>[Upprättat av]</w:t>
                    </w:r>
                  </w:p>
                </w:sdtContent>
              </w:sdt>
            </w:tc>
            <w:tc>
              <w:tcPr>
                <w:tcW w:w="2192" w:type="dxa"/>
                <w:tcBorders>
                  <w:top w:val="single" w:sz="4" w:space="0" w:color="43B02A" w:themeColor="accent1"/>
                  <w:left w:val="single" w:sz="4" w:space="0" w:color="43B02A" w:themeColor="accent1"/>
                  <w:bottom w:val="single" w:sz="4" w:space="0" w:color="43B02A" w:themeColor="accent1"/>
                  <w:right w:val="single" w:sz="4" w:space="0" w:color="43B02A" w:themeColor="accent1"/>
                </w:tcBorders>
              </w:tcPr>
              <w:p w14:paraId="50034F5E" w14:textId="77777777" w:rsidR="006D461B" w:rsidRDefault="006D461B" w:rsidP="001D5572">
                <w:pPr>
                  <w:pStyle w:val="Sidhuvud"/>
                </w:pPr>
                <w:r>
                  <w:t>Godkänt av</w:t>
                </w:r>
              </w:p>
              <w:sdt>
                <w:sdtPr>
                  <w:rPr>
                    <w:sz w:val="20"/>
                    <w:szCs w:val="20"/>
                  </w:rPr>
                  <w:alias w:val="Godkänt av"/>
                  <w:tag w:val="Godk_x00e4_nt_x0020_av"/>
                  <w:id w:val="-1032806864"/>
                  <w:lock w:val="contentLocked"/>
                  <w:showingPlcHdr/>
                  <w:dataBinding w:prefixMappings="xmlns:ns0='http://schemas.microsoft.com/office/2006/metadata/properties' xmlns:ns1='http://www.w3.org/2001/XMLSchema-instance' xmlns:ns2='http://schemas.microsoft.com/office/infopath/2007/PartnerControls' xmlns:ns3='31a23660-7ede-4493-8f6f-4e45b69cacee' xmlns:ns4='ab5dceb6-3c56-48e0-a21b-e144aa64e067' " w:xpath="/ns0:properties[1]/documentManagement[1]/ns3:Godkänt_x0020_av[1]/ns3:UserInfo[1]/ns3:DisplayName[1]" w:storeItemID="{CCD2539F-12FD-4DDE-9743-69936A483E64}"/>
                  <w:text/>
                </w:sdtPr>
                <w:sdtEndPr/>
                <w:sdtContent>
                  <w:p w14:paraId="2A08A65C" w14:textId="77777777" w:rsidR="006D461B" w:rsidRPr="002627E6" w:rsidRDefault="006D461B" w:rsidP="002627E6">
                    <w:pPr>
                      <w:rPr>
                        <w:sz w:val="20"/>
                        <w:szCs w:val="20"/>
                      </w:rPr>
                    </w:pPr>
                    <w:r w:rsidRPr="00DC650E">
                      <w:rPr>
                        <w:rStyle w:val="Platshllartext"/>
                      </w:rPr>
                      <w:t>[Godkänt av]</w:t>
                    </w:r>
                  </w:p>
                </w:sdtContent>
              </w:sdt>
            </w:tc>
            <w:tc>
              <w:tcPr>
                <w:tcW w:w="2192" w:type="dxa"/>
                <w:tcBorders>
                  <w:top w:val="single" w:sz="2" w:space="0" w:color="43B02A" w:themeColor="accent1"/>
                  <w:left w:val="single" w:sz="4" w:space="0" w:color="43B02A" w:themeColor="accent1"/>
                  <w:bottom w:val="single" w:sz="4" w:space="0" w:color="43B02A" w:themeColor="accent1"/>
                  <w:right w:val="single" w:sz="4" w:space="0" w:color="43B02A" w:themeColor="accent1"/>
                </w:tcBorders>
              </w:tcPr>
              <w:p w14:paraId="28E2EFC4" w14:textId="77777777" w:rsidR="006D461B" w:rsidRDefault="006D461B" w:rsidP="001D5572">
                <w:pPr>
                  <w:pStyle w:val="Sidhuvud"/>
                </w:pPr>
                <w:r>
                  <w:t>Version</w:t>
                </w:r>
              </w:p>
              <w:sdt>
                <w:sdtPr>
                  <w:rPr>
                    <w:sz w:val="20"/>
                    <w:szCs w:val="20"/>
                  </w:rPr>
                  <w:alias w:val="Etikett"/>
                  <w:tag w:val="DLCPolicyLabelValue"/>
                  <w:id w:val="1863554385"/>
                  <w:lock w:val="contentLocked"/>
                  <w:dataBinding w:prefixMappings="xmlns:ns0='http://schemas.microsoft.com/office/2006/metadata/properties' xmlns:ns1='http://www.w3.org/2001/XMLSchema-instance' xmlns:ns2='http://schemas.microsoft.com/office/infopath/2007/PartnerControls' xmlns:ns3='31a23660-7ede-4493-8f6f-4e45b69cacee' xmlns:ns4='231c8e70-ce2a-4759-aa23-c8595155c343' " w:xpath="/ns0:properties[1]/documentManagement[1]/ns4:DLCPolicyLabelValue[1]" w:storeItemID="{569D882E-3C70-49F1-A7B0-303500152EFC}"/>
                  <w:text w:multiLine="1"/>
                </w:sdtPr>
                <w:sdtEndPr/>
                <w:sdtContent>
                  <w:p w14:paraId="2514EB9A" w14:textId="77777777" w:rsidR="006D461B" w:rsidRPr="002627E6" w:rsidRDefault="006D461B" w:rsidP="002627E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0.1</w:t>
                    </w:r>
                  </w:p>
                </w:sdtContent>
              </w:sdt>
            </w:tc>
            <w:tc>
              <w:tcPr>
                <w:tcW w:w="2192" w:type="dxa"/>
                <w:tcBorders>
                  <w:top w:val="single" w:sz="4" w:space="0" w:color="43B02A" w:themeColor="accent1"/>
                  <w:left w:val="single" w:sz="4" w:space="0" w:color="43B02A" w:themeColor="accent1"/>
                  <w:bottom w:val="single" w:sz="4" w:space="0" w:color="43B02A" w:themeColor="accent1"/>
                  <w:right w:val="single" w:sz="4" w:space="0" w:color="43B02A" w:themeColor="accent1"/>
                </w:tcBorders>
              </w:tcPr>
              <w:p w14:paraId="2E9F2BAB" w14:textId="77777777" w:rsidR="006D461B" w:rsidRDefault="006D461B" w:rsidP="001D5572">
                <w:pPr>
                  <w:pStyle w:val="Sidhuvud"/>
                </w:pPr>
                <w:r>
                  <w:t>Sida (av)</w:t>
                </w:r>
              </w:p>
              <w:p w14:paraId="2B5B05DB" w14:textId="77777777" w:rsidR="006D461B" w:rsidRPr="002A0686" w:rsidRDefault="006D461B" w:rsidP="001D5572">
                <w:pPr>
                  <w:pStyle w:val="Sidhuvud"/>
                </w:pPr>
                <w:r w:rsidRPr="002A0686">
                  <w:rPr>
                    <w:sz w:val="20"/>
                    <w:szCs w:val="20"/>
                  </w:rPr>
                  <w:t xml:space="preserve"> </w:t>
                </w:r>
                <w:r w:rsidRPr="002A0686">
                  <w:rPr>
                    <w:bCs/>
                    <w:sz w:val="20"/>
                    <w:szCs w:val="20"/>
                  </w:rPr>
                  <w:fldChar w:fldCharType="begin"/>
                </w:r>
                <w:r w:rsidRPr="002A0686">
                  <w:rPr>
                    <w:bCs/>
                    <w:sz w:val="20"/>
                    <w:szCs w:val="20"/>
                  </w:rPr>
                  <w:instrText>PAGE  \* Arabic  \* MERGEFORMAT</w:instrText>
                </w:r>
                <w:r w:rsidRPr="002A0686">
                  <w:rPr>
                    <w:bCs/>
                    <w:sz w:val="20"/>
                    <w:szCs w:val="20"/>
                  </w:rPr>
                  <w:fldChar w:fldCharType="separate"/>
                </w:r>
                <w:r>
                  <w:rPr>
                    <w:bCs/>
                    <w:noProof/>
                    <w:sz w:val="20"/>
                    <w:szCs w:val="20"/>
                  </w:rPr>
                  <w:t>1</w:t>
                </w:r>
                <w:r w:rsidRPr="002A0686">
                  <w:rPr>
                    <w:bCs/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  <w:t xml:space="preserve"> (</w:t>
                </w:r>
                <w:r w:rsidRPr="002A0686">
                  <w:rPr>
                    <w:bCs/>
                    <w:sz w:val="20"/>
                    <w:szCs w:val="20"/>
                  </w:rPr>
                  <w:fldChar w:fldCharType="begin"/>
                </w:r>
                <w:r w:rsidRPr="002A0686">
                  <w:rPr>
                    <w:bCs/>
                    <w:sz w:val="20"/>
                    <w:szCs w:val="20"/>
                  </w:rPr>
                  <w:instrText>NUMPAGES  \* Arabic  \* MERGEFORMAT</w:instrText>
                </w:r>
                <w:r w:rsidRPr="002A0686">
                  <w:rPr>
                    <w:bCs/>
                    <w:sz w:val="20"/>
                    <w:szCs w:val="20"/>
                  </w:rPr>
                  <w:fldChar w:fldCharType="separate"/>
                </w:r>
                <w:r>
                  <w:rPr>
                    <w:bCs/>
                    <w:noProof/>
                    <w:sz w:val="20"/>
                    <w:szCs w:val="20"/>
                  </w:rPr>
                  <w:t>3</w:t>
                </w:r>
                <w:r w:rsidRPr="002A0686">
                  <w:rPr>
                    <w:bCs/>
                    <w:sz w:val="20"/>
                    <w:szCs w:val="20"/>
                  </w:rPr>
                  <w:fldChar w:fldCharType="end"/>
                </w:r>
                <w:r>
                  <w:rPr>
                    <w:bCs/>
                    <w:sz w:val="20"/>
                    <w:szCs w:val="20"/>
                  </w:rPr>
                  <w:t>)</w:t>
                </w:r>
              </w:p>
            </w:tc>
          </w:tr>
        </w:tbl>
        <w:p w14:paraId="372F49E7" w14:textId="77777777" w:rsidR="006D461B" w:rsidRDefault="006D461B" w:rsidP="00EF56AF">
          <w:pPr>
            <w:pStyle w:val="Sidhuvud"/>
            <w:jc w:val="center"/>
          </w:pPr>
        </w:p>
      </w:tc>
    </w:tr>
  </w:tbl>
  <w:p w14:paraId="3C482271" w14:textId="77777777" w:rsidR="006D461B" w:rsidRDefault="006D46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7D9C4D36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43B02A" w:themeColor="accent1"/>
      </w:rPr>
    </w:lvl>
    <w:lvl w:ilvl="1">
      <w:start w:val="1"/>
      <w:numFmt w:val="bullet"/>
      <w:pStyle w:val="Punktlista2"/>
      <w:lvlText w:val="◦"/>
      <w:lvlJc w:val="left"/>
      <w:pPr>
        <w:ind w:left="720" w:hanging="360"/>
      </w:pPr>
      <w:rPr>
        <w:rFonts w:ascii="Calibri" w:hAnsi="Calibri" w:hint="default"/>
        <w:color w:val="43B02A" w:themeColor="accent1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43B02A" w:themeColor="accent1"/>
      </w:rPr>
    </w:lvl>
    <w:lvl w:ilvl="3">
      <w:start w:val="1"/>
      <w:numFmt w:val="bullet"/>
      <w:pStyle w:val="Punktlista4"/>
      <w:lvlText w:val="◦"/>
      <w:lvlJc w:val="left"/>
      <w:pPr>
        <w:ind w:left="1440" w:hanging="360"/>
      </w:pPr>
      <w:rPr>
        <w:rFonts w:ascii="Calibri" w:hAnsi="Calibri" w:hint="default"/>
        <w:color w:val="43B02A" w:themeColor="accent1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43B02A" w:themeColor="accent1"/>
      </w:rPr>
    </w:lvl>
    <w:lvl w:ilvl="5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  <w:color w:val="43B02A" w:themeColor="accent1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BDEA2F70"/>
    <w:lvl w:ilvl="0">
      <w:start w:val="1"/>
      <w:numFmt w:val="decimal"/>
      <w:pStyle w:val="Numreradrubrik1"/>
      <w:lvlText w:val="%1.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8" w:hanging="1418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A353181"/>
    <w:multiLevelType w:val="hybridMultilevel"/>
    <w:tmpl w:val="0E3096F4"/>
    <w:lvl w:ilvl="0" w:tplc="93C800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clas De Lorenzi">
    <w15:presenceInfo w15:providerId="AD" w15:userId="S-1-5-21-1797416262-1910843752-1233803906-13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B9"/>
    <w:rsid w:val="000032B8"/>
    <w:rsid w:val="00004986"/>
    <w:rsid w:val="000234FF"/>
    <w:rsid w:val="00023CF5"/>
    <w:rsid w:val="000304A9"/>
    <w:rsid w:val="00036C17"/>
    <w:rsid w:val="0006746E"/>
    <w:rsid w:val="00081E07"/>
    <w:rsid w:val="000A4B85"/>
    <w:rsid w:val="000B3AC9"/>
    <w:rsid w:val="000C6F5D"/>
    <w:rsid w:val="000D29F7"/>
    <w:rsid w:val="000D4286"/>
    <w:rsid w:val="000E6E28"/>
    <w:rsid w:val="0011207E"/>
    <w:rsid w:val="0012029A"/>
    <w:rsid w:val="00142663"/>
    <w:rsid w:val="00142A27"/>
    <w:rsid w:val="00191FA7"/>
    <w:rsid w:val="00197B0C"/>
    <w:rsid w:val="001A4DD0"/>
    <w:rsid w:val="001B4BB9"/>
    <w:rsid w:val="001B7953"/>
    <w:rsid w:val="001D5572"/>
    <w:rsid w:val="001D67AA"/>
    <w:rsid w:val="002129BF"/>
    <w:rsid w:val="00213DD9"/>
    <w:rsid w:val="00220B93"/>
    <w:rsid w:val="002346A2"/>
    <w:rsid w:val="002422A7"/>
    <w:rsid w:val="00253A39"/>
    <w:rsid w:val="002575B2"/>
    <w:rsid w:val="002627E6"/>
    <w:rsid w:val="00270B3A"/>
    <w:rsid w:val="002742F5"/>
    <w:rsid w:val="00295613"/>
    <w:rsid w:val="002A0686"/>
    <w:rsid w:val="002A0DEB"/>
    <w:rsid w:val="002A223C"/>
    <w:rsid w:val="002B12ED"/>
    <w:rsid w:val="002B5C19"/>
    <w:rsid w:val="002B7315"/>
    <w:rsid w:val="002D5F4D"/>
    <w:rsid w:val="002F4E58"/>
    <w:rsid w:val="002F7366"/>
    <w:rsid w:val="00301876"/>
    <w:rsid w:val="0030547F"/>
    <w:rsid w:val="00333E6D"/>
    <w:rsid w:val="00343F60"/>
    <w:rsid w:val="00351A54"/>
    <w:rsid w:val="003542BB"/>
    <w:rsid w:val="0037563F"/>
    <w:rsid w:val="003977E2"/>
    <w:rsid w:val="003A0FEC"/>
    <w:rsid w:val="003E16EF"/>
    <w:rsid w:val="003F1C83"/>
    <w:rsid w:val="004158BE"/>
    <w:rsid w:val="00423FBB"/>
    <w:rsid w:val="0043758F"/>
    <w:rsid w:val="00446272"/>
    <w:rsid w:val="004539FA"/>
    <w:rsid w:val="00461125"/>
    <w:rsid w:val="0046235F"/>
    <w:rsid w:val="00463F60"/>
    <w:rsid w:val="00466ABB"/>
    <w:rsid w:val="0047770B"/>
    <w:rsid w:val="00481060"/>
    <w:rsid w:val="00483F66"/>
    <w:rsid w:val="00492D81"/>
    <w:rsid w:val="004E0B05"/>
    <w:rsid w:val="004E4175"/>
    <w:rsid w:val="00507EED"/>
    <w:rsid w:val="00530CB2"/>
    <w:rsid w:val="00537D31"/>
    <w:rsid w:val="00540F43"/>
    <w:rsid w:val="00545637"/>
    <w:rsid w:val="0055541E"/>
    <w:rsid w:val="00575024"/>
    <w:rsid w:val="00585397"/>
    <w:rsid w:val="00594D98"/>
    <w:rsid w:val="005963E3"/>
    <w:rsid w:val="005A403A"/>
    <w:rsid w:val="005D221C"/>
    <w:rsid w:val="005E4578"/>
    <w:rsid w:val="005F29FB"/>
    <w:rsid w:val="005F6687"/>
    <w:rsid w:val="006004B9"/>
    <w:rsid w:val="00604072"/>
    <w:rsid w:val="006137D6"/>
    <w:rsid w:val="00632277"/>
    <w:rsid w:val="00637F2A"/>
    <w:rsid w:val="006470CF"/>
    <w:rsid w:val="0065295C"/>
    <w:rsid w:val="00652A9F"/>
    <w:rsid w:val="006930E5"/>
    <w:rsid w:val="006A5EF7"/>
    <w:rsid w:val="006B4151"/>
    <w:rsid w:val="006C3903"/>
    <w:rsid w:val="006C3F6A"/>
    <w:rsid w:val="006D461B"/>
    <w:rsid w:val="006D46C9"/>
    <w:rsid w:val="006E2593"/>
    <w:rsid w:val="006E43A5"/>
    <w:rsid w:val="006E7966"/>
    <w:rsid w:val="00700782"/>
    <w:rsid w:val="007147A2"/>
    <w:rsid w:val="007829D2"/>
    <w:rsid w:val="00783074"/>
    <w:rsid w:val="007A0B53"/>
    <w:rsid w:val="007B3252"/>
    <w:rsid w:val="007B545F"/>
    <w:rsid w:val="007B634A"/>
    <w:rsid w:val="007D0F2C"/>
    <w:rsid w:val="007D7794"/>
    <w:rsid w:val="007E03B5"/>
    <w:rsid w:val="007E16FA"/>
    <w:rsid w:val="007F02BD"/>
    <w:rsid w:val="007F799E"/>
    <w:rsid w:val="008176F6"/>
    <w:rsid w:val="00823269"/>
    <w:rsid w:val="00827148"/>
    <w:rsid w:val="00833D6C"/>
    <w:rsid w:val="00834506"/>
    <w:rsid w:val="00841C90"/>
    <w:rsid w:val="008574B7"/>
    <w:rsid w:val="00864DFF"/>
    <w:rsid w:val="008741B6"/>
    <w:rsid w:val="00875CBE"/>
    <w:rsid w:val="00885B3D"/>
    <w:rsid w:val="008C13B2"/>
    <w:rsid w:val="008C5285"/>
    <w:rsid w:val="008F6152"/>
    <w:rsid w:val="009043B0"/>
    <w:rsid w:val="009255D9"/>
    <w:rsid w:val="00944223"/>
    <w:rsid w:val="009560E1"/>
    <w:rsid w:val="0095750D"/>
    <w:rsid w:val="00961B3A"/>
    <w:rsid w:val="009724DC"/>
    <w:rsid w:val="00976057"/>
    <w:rsid w:val="00983CB0"/>
    <w:rsid w:val="009912BD"/>
    <w:rsid w:val="009938EF"/>
    <w:rsid w:val="00995F23"/>
    <w:rsid w:val="009B03EC"/>
    <w:rsid w:val="009B67B9"/>
    <w:rsid w:val="009E6EF9"/>
    <w:rsid w:val="009E7F82"/>
    <w:rsid w:val="009F5D28"/>
    <w:rsid w:val="00A13268"/>
    <w:rsid w:val="00A13CE5"/>
    <w:rsid w:val="00A36EB0"/>
    <w:rsid w:val="00A51CEF"/>
    <w:rsid w:val="00A70117"/>
    <w:rsid w:val="00A71D11"/>
    <w:rsid w:val="00A770C1"/>
    <w:rsid w:val="00A81EBC"/>
    <w:rsid w:val="00AA4656"/>
    <w:rsid w:val="00AA4B8E"/>
    <w:rsid w:val="00AA7DB6"/>
    <w:rsid w:val="00AD354E"/>
    <w:rsid w:val="00AD5832"/>
    <w:rsid w:val="00AE558F"/>
    <w:rsid w:val="00AF253A"/>
    <w:rsid w:val="00AF5B57"/>
    <w:rsid w:val="00B17C67"/>
    <w:rsid w:val="00B30455"/>
    <w:rsid w:val="00B30EC1"/>
    <w:rsid w:val="00B316D1"/>
    <w:rsid w:val="00B373EB"/>
    <w:rsid w:val="00B4285A"/>
    <w:rsid w:val="00B4677F"/>
    <w:rsid w:val="00B6548E"/>
    <w:rsid w:val="00B71B19"/>
    <w:rsid w:val="00BA5DFE"/>
    <w:rsid w:val="00BB48AC"/>
    <w:rsid w:val="00BB616D"/>
    <w:rsid w:val="00BB6BA7"/>
    <w:rsid w:val="00BB6E0C"/>
    <w:rsid w:val="00BB6FB4"/>
    <w:rsid w:val="00BB7F8E"/>
    <w:rsid w:val="00BC3E3E"/>
    <w:rsid w:val="00BD7B4F"/>
    <w:rsid w:val="00BF09AB"/>
    <w:rsid w:val="00BF6BD3"/>
    <w:rsid w:val="00BF74A1"/>
    <w:rsid w:val="00C06702"/>
    <w:rsid w:val="00C079B5"/>
    <w:rsid w:val="00C20D78"/>
    <w:rsid w:val="00C25097"/>
    <w:rsid w:val="00C33473"/>
    <w:rsid w:val="00C44A08"/>
    <w:rsid w:val="00C53CD4"/>
    <w:rsid w:val="00C6056E"/>
    <w:rsid w:val="00C61968"/>
    <w:rsid w:val="00C77A5C"/>
    <w:rsid w:val="00C87FEC"/>
    <w:rsid w:val="00CF2050"/>
    <w:rsid w:val="00D070FF"/>
    <w:rsid w:val="00D102DD"/>
    <w:rsid w:val="00D20E85"/>
    <w:rsid w:val="00D210E6"/>
    <w:rsid w:val="00D2298A"/>
    <w:rsid w:val="00D22EF3"/>
    <w:rsid w:val="00D27831"/>
    <w:rsid w:val="00D4779E"/>
    <w:rsid w:val="00D52302"/>
    <w:rsid w:val="00D70A2C"/>
    <w:rsid w:val="00D8376B"/>
    <w:rsid w:val="00D93D57"/>
    <w:rsid w:val="00DC395C"/>
    <w:rsid w:val="00DD4F94"/>
    <w:rsid w:val="00DF0444"/>
    <w:rsid w:val="00DF718B"/>
    <w:rsid w:val="00DF7E65"/>
    <w:rsid w:val="00E023C8"/>
    <w:rsid w:val="00E33025"/>
    <w:rsid w:val="00E332A5"/>
    <w:rsid w:val="00E46642"/>
    <w:rsid w:val="00E66D2A"/>
    <w:rsid w:val="00E80D4F"/>
    <w:rsid w:val="00E8339F"/>
    <w:rsid w:val="00E93187"/>
    <w:rsid w:val="00EA0C06"/>
    <w:rsid w:val="00EA58CD"/>
    <w:rsid w:val="00EC0EA3"/>
    <w:rsid w:val="00ED6C6F"/>
    <w:rsid w:val="00EE5831"/>
    <w:rsid w:val="00EF56AF"/>
    <w:rsid w:val="00F23642"/>
    <w:rsid w:val="00F31203"/>
    <w:rsid w:val="00F3277B"/>
    <w:rsid w:val="00F4303D"/>
    <w:rsid w:val="00F4778E"/>
    <w:rsid w:val="00F62C06"/>
    <w:rsid w:val="00F73631"/>
    <w:rsid w:val="00F7531E"/>
    <w:rsid w:val="00F97A32"/>
    <w:rsid w:val="00FB5E1D"/>
    <w:rsid w:val="00FC530D"/>
    <w:rsid w:val="00FC6F9F"/>
    <w:rsid w:val="00FD2D8A"/>
    <w:rsid w:val="00FD399F"/>
    <w:rsid w:val="00FE583F"/>
    <w:rsid w:val="00F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FB0C4"/>
  <w15:chartTrackingRefBased/>
  <w15:docId w15:val="{66AD19D7-64AD-427E-9DFB-CD1B7C3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8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81"/>
    <w:lsdException w:name="List Bullet 3" w:uiPriority="8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B3A"/>
  </w:style>
  <w:style w:type="paragraph" w:styleId="Rubrik1">
    <w:name w:val="heading 1"/>
    <w:basedOn w:val="Rubrik"/>
    <w:next w:val="Normal"/>
    <w:link w:val="Rubrik1Char"/>
    <w:uiPriority w:val="9"/>
    <w:qFormat/>
    <w:rsid w:val="0037563F"/>
    <w:pPr>
      <w:keepNext/>
      <w:keepLines/>
      <w:spacing w:before="240" w:after="80"/>
      <w:outlineLvl w:val="0"/>
    </w:pPr>
    <w:rPr>
      <w:b/>
      <w:bCs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37563F"/>
    <w:pPr>
      <w:outlineLvl w:val="1"/>
    </w:pPr>
    <w:rPr>
      <w:bCs/>
      <w:color w:val="404040" w:themeColor="text1" w:themeTint="BF"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37563F"/>
    <w:pPr>
      <w:outlineLvl w:val="2"/>
    </w:pPr>
    <w:rPr>
      <w:color w:val="43B02A" w:themeColor="accent1"/>
      <w:sz w:val="21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37563F"/>
    <w:pPr>
      <w:outlineLvl w:val="3"/>
    </w:pPr>
    <w:rPr>
      <w:iCs/>
      <w:color w:val="auto"/>
    </w:rPr>
  </w:style>
  <w:style w:type="paragraph" w:styleId="Rubrik5">
    <w:name w:val="heading 5"/>
    <w:basedOn w:val="Rubrik4"/>
    <w:next w:val="Normal"/>
    <w:link w:val="Rubrik5Char"/>
    <w:uiPriority w:val="9"/>
    <w:qFormat/>
    <w:rsid w:val="0037563F"/>
    <w:pPr>
      <w:outlineLvl w:val="4"/>
    </w:pPr>
    <w:rPr>
      <w:b w:val="0"/>
      <w:bCs w:val="0"/>
      <w:color w:val="43B02A" w:themeColor="accent1"/>
    </w:rPr>
  </w:style>
  <w:style w:type="paragraph" w:styleId="Rubrik6">
    <w:name w:val="heading 6"/>
    <w:basedOn w:val="Rubrik5"/>
    <w:next w:val="Normal"/>
    <w:link w:val="Rubrik6Char"/>
    <w:uiPriority w:val="9"/>
    <w:rsid w:val="007147A2"/>
    <w:pPr>
      <w:outlineLvl w:val="5"/>
    </w:pPr>
    <w:rPr>
      <w:bCs/>
      <w:i/>
      <w:iCs w:val="0"/>
      <w:color w:val="auto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7563F"/>
    <w:rPr>
      <w:rFonts w:asciiTheme="majorHAnsi" w:eastAsiaTheme="majorEastAsia" w:hAnsiTheme="majorHAnsi" w:cstheme="majorBidi"/>
      <w:b/>
      <w:color w:val="43B02A" w:themeColor="accent1"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7563F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7563F"/>
    <w:rPr>
      <w:rFonts w:asciiTheme="majorHAnsi" w:eastAsiaTheme="majorEastAsia" w:hAnsiTheme="majorHAnsi" w:cstheme="majorBidi"/>
      <w:b/>
      <w:bCs/>
      <w:color w:val="43B02A" w:themeColor="accent1"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37563F"/>
    <w:rPr>
      <w:rFonts w:asciiTheme="majorHAnsi" w:eastAsiaTheme="majorEastAsia" w:hAnsiTheme="majorHAnsi" w:cstheme="majorBidi"/>
      <w:b/>
      <w:bCs/>
      <w:iCs/>
      <w:sz w:val="21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37563F"/>
    <w:rPr>
      <w:rFonts w:asciiTheme="majorHAnsi" w:eastAsiaTheme="majorEastAsia" w:hAnsiTheme="majorHAnsi" w:cstheme="majorBidi"/>
      <w:iCs/>
      <w:color w:val="43B02A" w:themeColor="accent1"/>
      <w:sz w:val="21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7147A2"/>
    <w:rPr>
      <w:rFonts w:asciiTheme="majorHAnsi" w:eastAsiaTheme="majorEastAsia" w:hAnsiTheme="majorHAnsi" w:cstheme="majorBidi"/>
      <w:bCs/>
      <w:i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qFormat/>
    <w:rsid w:val="009938EF"/>
    <w:pPr>
      <w:spacing w:before="80"/>
      <w:ind w:left="113" w:right="113"/>
    </w:pPr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37563F"/>
    <w:pPr>
      <w:spacing w:after="0"/>
      <w:contextualSpacing/>
    </w:pPr>
    <w:rPr>
      <w:rFonts w:asciiTheme="majorHAnsi" w:eastAsiaTheme="majorEastAsia" w:hAnsiTheme="majorHAnsi" w:cstheme="majorBidi"/>
      <w:bCs/>
      <w:color w:val="43B02A" w:themeColor="accent1"/>
      <w:sz w:val="56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37563F"/>
    <w:rPr>
      <w:rFonts w:asciiTheme="majorHAnsi" w:eastAsiaTheme="majorEastAsia" w:hAnsiTheme="majorHAnsi" w:cstheme="majorBidi"/>
      <w:bCs/>
      <w:color w:val="43B02A" w:themeColor="accent1"/>
      <w:sz w:val="56"/>
      <w:szCs w:val="4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AD354E"/>
    <w:pPr>
      <w:keepNext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197B0C"/>
    <w:pPr>
      <w:spacing w:before="280" w:after="60"/>
    </w:pPr>
  </w:style>
  <w:style w:type="paragraph" w:styleId="Innehll2">
    <w:name w:val="toc 2"/>
    <w:basedOn w:val="Normal"/>
    <w:next w:val="Normal"/>
    <w:uiPriority w:val="39"/>
    <w:rsid w:val="00197B0C"/>
    <w:pPr>
      <w:spacing w:after="60"/>
      <w:ind w:left="221"/>
    </w:pPr>
  </w:style>
  <w:style w:type="paragraph" w:styleId="Innehll3">
    <w:name w:val="toc 3"/>
    <w:basedOn w:val="Normal"/>
    <w:next w:val="Normal"/>
    <w:uiPriority w:val="39"/>
    <w:rsid w:val="00197B0C"/>
    <w:pPr>
      <w:spacing w:after="60"/>
      <w:ind w:left="442"/>
    </w:pPr>
  </w:style>
  <w:style w:type="paragraph" w:styleId="Innehll4">
    <w:name w:val="toc 4"/>
    <w:basedOn w:val="Normal"/>
    <w:next w:val="Normal"/>
    <w:uiPriority w:val="39"/>
    <w:rsid w:val="00197B0C"/>
    <w:pPr>
      <w:spacing w:after="60"/>
      <w:ind w:left="658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rsid w:val="00EF56AF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F56AF"/>
    <w:rPr>
      <w:sz w:val="16"/>
    </w:rPr>
  </w:style>
  <w:style w:type="paragraph" w:styleId="Sidfot">
    <w:name w:val="footer"/>
    <w:basedOn w:val="Normal"/>
    <w:link w:val="SidfotChar"/>
    <w:uiPriority w:val="99"/>
    <w:rsid w:val="0037563F"/>
    <w:pPr>
      <w:tabs>
        <w:tab w:val="center" w:pos="4536"/>
        <w:tab w:val="right" w:pos="9072"/>
      </w:tabs>
      <w:spacing w:after="0" w:line="240" w:lineRule="atLeast"/>
      <w:jc w:val="center"/>
    </w:pPr>
    <w:rPr>
      <w:color w:val="43B02A" w:themeColor="accent1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37563F"/>
    <w:rPr>
      <w:color w:val="43B02A" w:themeColor="accent1"/>
      <w:sz w:val="16"/>
    </w:rPr>
  </w:style>
  <w:style w:type="paragraph" w:styleId="Punktlista">
    <w:name w:val="List Bullet"/>
    <w:basedOn w:val="Normal"/>
    <w:uiPriority w:val="81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79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77A5C"/>
    <w:rPr>
      <w:color w:val="43B02A" w:themeColor="accent1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79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79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81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81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142663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qFormat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142663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qFormat/>
    <w:rsid w:val="00142663"/>
    <w:pPr>
      <w:numPr>
        <w:ilvl w:val="3"/>
        <w:numId w:val="14"/>
      </w:numPr>
    </w:pPr>
  </w:style>
  <w:style w:type="character" w:styleId="Kommentarsreferens">
    <w:name w:val="annotation reference"/>
    <w:basedOn w:val="Standardstycketeckensnitt"/>
    <w:uiPriority w:val="99"/>
    <w:semiHidden/>
    <w:rsid w:val="00036C1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036C1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36C1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036C1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36C1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36C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6C17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rsid w:val="00446272"/>
    <w:rPr>
      <w:color w:val="440099" w:themeColor="followedHyperlink"/>
      <w:u w:val="single"/>
    </w:rPr>
  </w:style>
  <w:style w:type="paragraph" w:styleId="Revision">
    <w:name w:val="Revision"/>
    <w:hidden/>
    <w:uiPriority w:val="99"/>
    <w:semiHidden/>
    <w:rsid w:val="00B6548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omments" Target="comments.xml"/><Relationship Id="rId23" Type="http://schemas.microsoft.com/office/2011/relationships/people" Target="peop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Norrenerg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3B02A"/>
      </a:accent1>
      <a:accent2>
        <a:srgbClr val="FF6900"/>
      </a:accent2>
      <a:accent3>
        <a:srgbClr val="00BCE3"/>
      </a:accent3>
      <a:accent4>
        <a:srgbClr val="FBE122"/>
      </a:accent4>
      <a:accent5>
        <a:srgbClr val="440099"/>
      </a:accent5>
      <a:accent6>
        <a:srgbClr val="D7D2CB"/>
      </a:accent6>
      <a:hlink>
        <a:srgbClr val="00BCE3"/>
      </a:hlink>
      <a:folHlink>
        <a:srgbClr val="440099"/>
      </a:folHlink>
    </a:clrScheme>
    <a:fontScheme name="Norrenerg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Value xmlns="ab5dceb6-3c56-48e0-a21b-e144aa64e067">{_UIVersionString}</DLCPolicyLabelValue>
    <_dlc_DocId xmlns="31a23660-7ede-4493-8f6f-4e45b69cacee">DOKID-801633021-16</_dlc_DocId>
    <_dlc_DocIdUrl xmlns="31a23660-7ede-4493-8f6f-4e45b69cacee">
      <Url>https://norrenergi.sharepoint.com/_layouts/15/DocIdRedir.aspx?ID=DOKID-801633021-16</Url>
      <Description>DOKID-801633021-16</Description>
    </_dlc_DocIdUrl>
    <Granskat_x0020_av xmlns="31a23660-7ede-4493-8f6f-4e45b69cacee">
      <UserInfo>
        <DisplayName/>
        <AccountId/>
        <AccountType/>
      </UserInfo>
    </Granskat_x0020_av>
    <_DCDateModified xmlns="http://schemas.microsoft.com/sharepoint/v3/fields">2018-06-01T07:45:47+00:00</_DCDateModified>
    <Upprättat_x0020_av xmlns="31a23660-7ede-4493-8f6f-4e45b69cacee">
      <UserInfo>
        <DisplayName/>
        <AccountId/>
        <AccountType/>
      </UserInfo>
    </Upprättat_x0020_av>
    <db84aeb728a14b2eba6f0c8588a91c7e xmlns="31a23660-7ede-4493-8f6f-4e45b69cacee">
      <Terms xmlns="http://schemas.microsoft.com/office/infopath/2007/PartnerControls"/>
    </db84aeb728a14b2eba6f0c8588a91c7e>
    <nf20c0faa58c43eda3efc34b88d5a160 xmlns="31a23660-7ede-4493-8f6f-4e45b69cacee">
      <Terms xmlns="http://schemas.microsoft.com/office/infopath/2007/PartnerControls"/>
    </nf20c0faa58c43eda3efc34b88d5a160>
    <Godkänt_x0020_av xmlns="31a23660-7ede-4493-8f6f-4e45b69cacee">
      <UserInfo>
        <DisplayName/>
        <AccountId/>
        <AccountType/>
      </UserInfo>
    </Godkänt_x0020_av>
    <DLCPolicyLabelClientValue xmlns="ab5dceb6-3c56-48e0-a21b-e144aa64e067">{_UIVersionString}</DLCPolicyLabelClientValue>
    <DLCPolicyLabelLock xmlns="ab5dceb6-3c56-48e0-a21b-e144aa64e067" xsi:nil="true"/>
    <TaxCatchAll xmlns="31a23660-7ede-4493-8f6f-4e45b69cacee"/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p:Policy xmlns:p="office.server.policy" id="" local="true">
  <p:Name>Rutin</p:Name>
  <p:Description/>
  <p:Statement/>
  <p:PolicyItems>
    <p:PolicyItem featureId="Microsoft.Office.RecordsManagement.PolicyFeatures.PolicyLabel" staticId="0x0101005CD2E73DF7803744BC9D161B012A1B000100611BDB7D8A5AB04C88D8D2CAD07E5757|801092262" UniqueId="648fb44d-4e3b-4660-b33a-ec172a9e5fa9">
      <p:Name>Etiketter</p:Name>
      <p:Description>Genererar etiketter som kan infogas i Microsoft Office-dokument för att se till att dokumentegenskaper och annan viktig information inkluderas när dokument skrivs ut. Etiketter kan också användas för att söka efter dokument.</p:Description>
      <p:CustomData>
        <label>
          <segment type="metadata">_UIVersionString</segment>
        </label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olicy, rutin och instruktion" ma:contentTypeID="0x0101005CD2E73DF7803744BC9D161B012A1B000100611BDB7D8A5AB04C88D8D2CAD07E5757" ma:contentTypeVersion="121" ma:contentTypeDescription="" ma:contentTypeScope="" ma:versionID="4eb87e7de60d329fdeb2c2a46b0b2937">
  <xsd:schema xmlns:xsd="http://www.w3.org/2001/XMLSchema" xmlns:xs="http://www.w3.org/2001/XMLSchema" xmlns:p="http://schemas.microsoft.com/office/2006/metadata/properties" xmlns:ns1="http://schemas.microsoft.com/sharepoint/v3" xmlns:ns2="31a23660-7ede-4493-8f6f-4e45b69cacee" xmlns:ns3="ab5dceb6-3c56-48e0-a21b-e144aa64e067" xmlns:ns4="http://schemas.microsoft.com/sharepoint/v3/fields" targetNamespace="http://schemas.microsoft.com/office/2006/metadata/properties" ma:root="true" ma:fieldsID="f3ebd91d1f93c6154ad4aaee20eb020c" ns1:_="" ns2:_="" ns3:_="" ns4:_="">
    <xsd:import namespace="http://schemas.microsoft.com/sharepoint/v3"/>
    <xsd:import namespace="31a23660-7ede-4493-8f6f-4e45b69cacee"/>
    <xsd:import namespace="ab5dceb6-3c56-48e0-a21b-e144aa64e06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Upprättat_x0020_av"/>
                <xsd:element ref="ns2:Granskat_x0020_av"/>
                <xsd:element ref="ns2:Godkänt_x0020_av"/>
                <xsd:element ref="ns1:_dlc_Exempt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2:_dlc_DocId" minOccurs="0"/>
                <xsd:element ref="ns2:_dlc_DocIdUrl" minOccurs="0"/>
                <xsd:element ref="ns2:_dlc_DocIdPersistId" minOccurs="0"/>
                <xsd:element ref="ns2:db84aeb728a14b2eba6f0c8588a91c7e" minOccurs="0"/>
                <xsd:element ref="ns2:TaxCatchAll" minOccurs="0"/>
                <xsd:element ref="ns2:TaxCatchAllLabel" minOccurs="0"/>
                <xsd:element ref="ns2:nf20c0faa58c43eda3efc34b88d5a160" minOccurs="0"/>
                <xsd:element ref="ns4:_DCDateModified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Undanta från princip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23660-7ede-4493-8f6f-4e45b69cacee" elementFormDefault="qualified">
    <xsd:import namespace="http://schemas.microsoft.com/office/2006/documentManagement/types"/>
    <xsd:import namespace="http://schemas.microsoft.com/office/infopath/2007/PartnerControls"/>
    <xsd:element name="Upprättat_x0020_av" ma:index="4" ma:displayName="Upprättat av" ma:list="UserInfo" ma:SharePointGroup="0" ma:internalName="Uppr_x00e4_tta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nskat_x0020_av" ma:index="5" ma:displayName="Granskat av" ma:list="UserInfo" ma:SharePointGroup="0" ma:internalName="Granska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änt_x0020_av" ma:index="6" ma:displayName="Godkänt av" ma:list="UserInfo" ma:SharePointGroup="0" ma:internalName="Godk_x00e4_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b84aeb728a14b2eba6f0c8588a91c7e" ma:index="18" ma:taxonomy="true" ma:internalName="db84aeb728a14b2eba6f0c8588a91c7e" ma:taxonomyFieldName="Dokumenttyp0" ma:displayName="Dokumenttyp" ma:readOnly="false" ma:default="" ma:fieldId="{db84aeb7-28a1-4b2e-ba6f-0c8588a91c7e}" ma:sspId="8d230e42-146f-49f2-89ba-d50557979ac7" ma:termSetId="bcb12750-a37a-4cfc-badd-e727c18187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1fccc41-3547-4109-913d-21dbea12275c}" ma:internalName="TaxCatchAll" ma:showField="CatchAllData" ma:web="31a23660-7ede-4493-8f6f-4e45b69cac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1fccc41-3547-4109-913d-21dbea12275c}" ma:internalName="TaxCatchAllLabel" ma:readOnly="true" ma:showField="CatchAllDataLabel" ma:web="31a23660-7ede-4493-8f6f-4e45b69cac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20c0faa58c43eda3efc34b88d5a160" ma:index="22" ma:taxonomy="true" ma:internalName="nf20c0faa58c43eda3efc34b88d5a160" ma:taxonomyFieldName="Process0" ma:displayName="Process" ma:readOnly="false" ma:default="" ma:fieldId="{7f20c0fa-a58c-43ed-a3ef-c34b88d5a160}" ma:sspId="8d230e42-146f-49f2-89ba-d50557979ac7" ma:termSetId="8343e8f7-af87-4894-95d3-5e372a30fbe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ceb6-3c56-48e0-a21b-e144aa64e067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12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3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14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24" ma:displayName="Ändrad den" ma:default="[today]" ma:description="Datumet resursen senast ändrades" ma:format="DateOnly" ma:internalName="_DCDateModifi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2539F-12FD-4DDE-9743-69936A483E64}">
  <ds:schemaRefs>
    <ds:schemaRef ds:uri="http://schemas.microsoft.com/office/2006/metadata/properties"/>
    <ds:schemaRef ds:uri="http://schemas.microsoft.com/office/infopath/2007/PartnerControls"/>
    <ds:schemaRef ds:uri="ab5dceb6-3c56-48e0-a21b-e144aa64e067"/>
    <ds:schemaRef ds:uri="31a23660-7ede-4493-8f6f-4e45b69cace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161A60A-7518-4997-817D-5B5B91D9EAD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9490030-7859-48F2-868B-A9867BF67E1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A39F7614-ED0D-438F-A345-DE25AA941CD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21E556B-F069-428F-9345-8AFC23A23DD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FB8DEE5-5DF7-4AB9-A497-DF393D025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a23660-7ede-4493-8f6f-4e45b69cacee"/>
    <ds:schemaRef ds:uri="ab5dceb6-3c56-48e0-a21b-e144aa64e06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CAC88D54-374F-4FDB-9D3B-38893BBD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Wojciechowska</dc:creator>
  <cp:keywords/>
  <dc:description/>
  <cp:lastModifiedBy>Åsa Lindelöf</cp:lastModifiedBy>
  <cp:revision>2</cp:revision>
  <cp:lastPrinted>2020-03-04T12:26:00Z</cp:lastPrinted>
  <dcterms:created xsi:type="dcterms:W3CDTF">2020-11-04T10:15:00Z</dcterms:created>
  <dcterms:modified xsi:type="dcterms:W3CDTF">2020-11-04T10:15:00Z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0x0101005CD2E73DF7803744BC9D161B012A1B000100611BDB7D8A5AB04C88D8D2CAD07E5757</vt:lpwstr>
  </property>
  <property fmtid="{D5CDD505-2E9C-101B-9397-08002B2CF9AE}" pid="3" name="_dlc_DocIdItemGuid">
    <vt:lpwstr>4f815406-5ca9-4ede-bec4-d3d09f240ab1</vt:lpwstr>
  </property>
</Properties>
</file>